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F4ACEF" w14:textId="77777777" w:rsidR="00FC0AE6" w:rsidRDefault="00F5507E">
      <w:pPr>
        <w:pStyle w:val="Heading1"/>
      </w:pPr>
      <w:bookmarkStart w:id="0" w:name="X5a24a5d3b47452be626989821e47a446356f4b8"/>
      <w:r>
        <w:t>Massachusetts Model Workplace Lactation Policy</w:t>
      </w:r>
    </w:p>
    <w:p w14:paraId="079B13A3" w14:textId="77777777" w:rsidR="00FC0AE6" w:rsidRDefault="00F5507E">
      <w:pPr>
        <w:pStyle w:val="FirstParagraph"/>
      </w:pPr>
      <w:r>
        <w:rPr>
          <w:b/>
          <w:bCs/>
        </w:rPr>
        <w:t>For use by Massachusetts employers</w:t>
      </w:r>
    </w:p>
    <w:p w14:paraId="634CFA47" w14:textId="77777777" w:rsidR="00FC0AE6" w:rsidRDefault="00F5507E">
      <w:pPr>
        <w:pStyle w:val="BodyText"/>
      </w:pPr>
      <w:r>
        <w:rPr>
          <w:b/>
          <w:bCs/>
        </w:rPr>
        <w:t>Employer Name:</w:t>
      </w:r>
      <w:r>
        <w:t xml:space="preserve"> [Name of Employer]</w:t>
      </w:r>
    </w:p>
    <w:p w14:paraId="1B2A5A20" w14:textId="77777777" w:rsidR="00FC0AE6" w:rsidRDefault="00F5507E">
      <w:pPr>
        <w:pStyle w:val="BodyText"/>
      </w:pPr>
      <w:r>
        <w:rPr>
          <w:b/>
          <w:bCs/>
        </w:rPr>
        <w:t>Effective Date:</w:t>
      </w:r>
      <w:r>
        <w:t xml:space="preserve"> [Date]</w:t>
      </w:r>
    </w:p>
    <w:p w14:paraId="42D0396B" w14:textId="77777777" w:rsidR="00FC0AE6" w:rsidRDefault="00F5507E">
      <w:pPr>
        <w:pStyle w:val="BodyText"/>
      </w:pPr>
      <w:r>
        <w:rPr>
          <w:b/>
          <w:bCs/>
        </w:rPr>
        <w:t>Workplace Breastfeeding Support Contact:</w:t>
      </w:r>
      <w:r>
        <w:t xml:space="preserve"> </w:t>
      </w:r>
      <w:r>
        <w:t>[Name, Title, Department, or Human Resources Contact]</w:t>
      </w:r>
    </w:p>
    <w:p w14:paraId="493795C3" w14:textId="77777777" w:rsidR="00FC0AE6" w:rsidRDefault="00F5507E">
      <w:pPr>
        <w:pStyle w:val="Heading2"/>
      </w:pPr>
      <w:bookmarkStart w:id="1" w:name="policy-statement"/>
      <w:r>
        <w:t>1. Policy Statement</w:t>
      </w:r>
    </w:p>
    <w:p w14:paraId="74793626" w14:textId="77777777" w:rsidR="00FC0AE6" w:rsidRDefault="00F5507E">
      <w:pPr>
        <w:pStyle w:val="FirstParagraph"/>
      </w:pPr>
      <w:r>
        <w:t>[Employer Name] recognizes that breastfeeding, expressing milk, and employment are normal and compatible parts of life for many employees.</w:t>
      </w:r>
    </w:p>
    <w:p w14:paraId="691F479D" w14:textId="77777777" w:rsidR="00FC0AE6" w:rsidRDefault="00F5507E">
      <w:pPr>
        <w:pStyle w:val="BodyText"/>
      </w:pPr>
      <w:r>
        <w:t>Employees who breastfeed or express milk ne</w:t>
      </w:r>
      <w:r>
        <w:t>ed adequate time, appropriate space, flexibility, and workplace support to continue breastfeeding after returning to work.</w:t>
      </w:r>
    </w:p>
    <w:p w14:paraId="700B3CF5" w14:textId="77777777" w:rsidR="00FC0AE6" w:rsidRDefault="00F5507E">
      <w:pPr>
        <w:pStyle w:val="BodyText"/>
      </w:pPr>
      <w:r>
        <w:t>[Employer Name] is committed to creating a workplace where employees can combine breastfeeding and employment without stigma, discrim</w:t>
      </w:r>
      <w:r>
        <w:t>ination, or unnecessary barriers.</w:t>
      </w:r>
    </w:p>
    <w:p w14:paraId="7A2E648F" w14:textId="77777777" w:rsidR="00FC0AE6" w:rsidRDefault="00F5507E">
      <w:pPr>
        <w:pStyle w:val="BodyText"/>
      </w:pPr>
      <w:r>
        <w:t>The organization will provide workplace breastfeeding support consistent with this policy and all applicable federal and Massachusetts laws.</w:t>
      </w:r>
    </w:p>
    <w:p w14:paraId="60D4AEF8" w14:textId="77777777" w:rsidR="00FC0AE6" w:rsidRDefault="00F5507E">
      <w:pPr>
        <w:pStyle w:val="BodyText"/>
      </w:pPr>
      <w:r>
        <w:t xml:space="preserve">Employees will not be discriminated against, disciplined, retaliated against, or </w:t>
      </w:r>
      <w:r>
        <w:t>otherwise treated adversely because they breastfeed, express milk at work, communicate their breastfeeding needs, use workplace breastfeeding support, or exercise rights protected by law or this policy.</w:t>
      </w:r>
    </w:p>
    <w:p w14:paraId="5A494505" w14:textId="77777777" w:rsidR="00FC0AE6" w:rsidRDefault="00F5507E">
      <w:pPr>
        <w:pStyle w:val="Heading2"/>
      </w:pPr>
      <w:bookmarkStart w:id="2" w:name="who-is-covered"/>
      <w:bookmarkEnd w:id="1"/>
      <w:r>
        <w:t>2. Who Is Covered</w:t>
      </w:r>
    </w:p>
    <w:p w14:paraId="47E9C45B" w14:textId="5F88A48C" w:rsidR="00FC0AE6" w:rsidRDefault="00F5507E">
      <w:pPr>
        <w:pStyle w:val="FirstParagraph"/>
      </w:pPr>
      <w:r>
        <w:t>This policy applies to employees wh</w:t>
      </w:r>
      <w:r>
        <w:t xml:space="preserve">o breastfeed, express breast milk, </w:t>
      </w:r>
      <w:r w:rsidR="009371AA">
        <w:t xml:space="preserve">have children in nearby day care </w:t>
      </w:r>
      <w:r>
        <w:t>or have other workplace needs related to lactation.</w:t>
      </w:r>
    </w:p>
    <w:p w14:paraId="6E1EB458" w14:textId="181D73A4" w:rsidR="00FC0AE6" w:rsidRDefault="00F5507E">
      <w:pPr>
        <w:pStyle w:val="BodyText"/>
      </w:pPr>
      <w:r>
        <w:t>Federal and Massachusetts laws provide overlapping protections for breastfeeding employees. Some workplace breastfeeding supports described in this policy are also legal</w:t>
      </w:r>
      <w:r>
        <w:t xml:space="preserve">ly protected </w:t>
      </w:r>
      <w:r>
        <w:t>under federal and Massachusetts law.</w:t>
      </w:r>
    </w:p>
    <w:p w14:paraId="2AF97347" w14:textId="77777777" w:rsidR="00FC0AE6" w:rsidRDefault="00F5507E">
      <w:pPr>
        <w:pStyle w:val="BodyText"/>
      </w:pPr>
      <w:r>
        <w:t>Nothing in this policy is intended to limit any greater rights or protections available under federal, state, or local law, an employment agreement, or another workplace policy.</w:t>
      </w:r>
    </w:p>
    <w:p w14:paraId="3EC8466E" w14:textId="77777777" w:rsidR="00FC0AE6" w:rsidRDefault="00F5507E">
      <w:pPr>
        <w:pStyle w:val="Heading2"/>
      </w:pPr>
      <w:bookmarkStart w:id="3" w:name="Xf5e0553fc04569930b1a15e169406d9dd73a5cf"/>
      <w:bookmarkEnd w:id="2"/>
      <w:r>
        <w:t>3. Planning for Workplace Breastfeeding Support</w:t>
      </w:r>
    </w:p>
    <w:p w14:paraId="2442C96C" w14:textId="77777777" w:rsidR="00FC0AE6" w:rsidRDefault="00F5507E">
      <w:pPr>
        <w:pStyle w:val="FirstParagraph"/>
      </w:pPr>
      <w:r>
        <w:t>Employees are encouraged, when possible, to discuss anticipated breastfeeding needs with [Workplace Breastfeeding Support Contact/Supervisor/Human Resources] before returning from parental leave or as soon a</w:t>
      </w:r>
      <w:r>
        <w:t>s their needs become known.</w:t>
      </w:r>
    </w:p>
    <w:p w14:paraId="3135F772" w14:textId="77777777" w:rsidR="00FC0AE6" w:rsidRDefault="00F5507E">
      <w:pPr>
        <w:pStyle w:val="BodyText"/>
      </w:pPr>
      <w:r>
        <w:lastRenderedPageBreak/>
        <w:t>Advance planning gives employees and employers time to identify appropriate space, anticipate scheduling or coverage needs, and address potential barriers.</w:t>
      </w:r>
    </w:p>
    <w:p w14:paraId="7E62A7A1" w14:textId="77777777" w:rsidR="00FC0AE6" w:rsidRDefault="00F5507E">
      <w:pPr>
        <w:pStyle w:val="BodyText"/>
      </w:pPr>
      <w:r>
        <w:t>Advance notice is encouraged but is not required as a condition of recei</w:t>
      </w:r>
      <w:r>
        <w:t>ving workplace breastfeeding support.</w:t>
      </w:r>
    </w:p>
    <w:p w14:paraId="29C5B5D0" w14:textId="77777777" w:rsidR="00FC0AE6" w:rsidRDefault="00F5507E">
      <w:pPr>
        <w:pStyle w:val="BodyText"/>
      </w:pPr>
      <w:r>
        <w:t>Employees may communicate their needs verbally or in writing and are not required to use specific words, forms, or legal terminology.</w:t>
      </w:r>
    </w:p>
    <w:p w14:paraId="20DCBCD0" w14:textId="77777777" w:rsidR="00FC0AE6" w:rsidRDefault="00F5507E">
      <w:pPr>
        <w:pStyle w:val="BodyText"/>
      </w:pPr>
      <w:r>
        <w:t>[Employer Name] will respond promptly and work with the employee to identify practic</w:t>
      </w:r>
      <w:r>
        <w:t>al and effective workplace support.</w:t>
      </w:r>
    </w:p>
    <w:p w14:paraId="4F443FA5" w14:textId="3CEA19D1" w:rsidR="00FC0AE6" w:rsidRDefault="00F5507E">
      <w:pPr>
        <w:pStyle w:val="BodyText"/>
      </w:pPr>
      <w:r>
        <w:t xml:space="preserve">Because breastfeeding needs </w:t>
      </w:r>
      <w:r>
        <w:t>change over time, employees and employers should continue communicating and adjust workplace arrangements when needed.</w:t>
      </w:r>
    </w:p>
    <w:p w14:paraId="084A6CBE" w14:textId="77777777" w:rsidR="00FC0AE6" w:rsidRDefault="00F5507E">
      <w:pPr>
        <w:pStyle w:val="Heading2"/>
      </w:pPr>
      <w:bookmarkStart w:id="4" w:name="time-for-expressing-breast-milk"/>
      <w:bookmarkEnd w:id="3"/>
      <w:r>
        <w:t>4. Time for Expressing Breast Milk</w:t>
      </w:r>
    </w:p>
    <w:p w14:paraId="2A3A79A9" w14:textId="77777777" w:rsidR="00FC0AE6" w:rsidRDefault="00F5507E">
      <w:pPr>
        <w:pStyle w:val="FirstParagraph"/>
      </w:pPr>
      <w:r>
        <w:t>Employees will be provided reasona</w:t>
      </w:r>
      <w:r>
        <w:t>ble break time to express breast milk each time they need to do so, consistent with applicable law.</w:t>
      </w:r>
    </w:p>
    <w:p w14:paraId="205A0A8F" w14:textId="03251C10" w:rsidR="00FC0AE6" w:rsidRDefault="00F5507E">
      <w:pPr>
        <w:pStyle w:val="BodyText"/>
      </w:pPr>
      <w:r>
        <w:t xml:space="preserve">The frequency, timing, and duration of lactation breaks vary among employees and </w:t>
      </w:r>
      <w:r w:rsidR="009371AA">
        <w:t>will</w:t>
      </w:r>
      <w:r>
        <w:t xml:space="preserve"> change over time.</w:t>
      </w:r>
    </w:p>
    <w:p w14:paraId="3953D256" w14:textId="77777777" w:rsidR="00FC0AE6" w:rsidRDefault="00F5507E">
      <w:pPr>
        <w:pStyle w:val="BodyText"/>
      </w:pPr>
      <w:r>
        <w:t>[Employer Name] will not impose a fixed schedule or p</w:t>
      </w:r>
      <w:r>
        <w:t>redetermined limit on the number or duration of lactation breaks when doing so would prevent an employee from having adequate time to express milk as needed.</w:t>
      </w:r>
    </w:p>
    <w:p w14:paraId="5FB90488" w14:textId="3D5B24B2" w:rsidR="00FC0AE6" w:rsidRDefault="00F5507E">
      <w:pPr>
        <w:pStyle w:val="BodyText"/>
      </w:pPr>
      <w:r>
        <w:t xml:space="preserve">Time for expressing milk </w:t>
      </w:r>
      <w:r w:rsidR="009371AA">
        <w:t>will</w:t>
      </w:r>
      <w:r>
        <w:t xml:space="preserve"> take into account the time reasonably needed to:</w:t>
      </w:r>
    </w:p>
    <w:p w14:paraId="57EFC6B2" w14:textId="2CAE2D4F" w:rsidR="00FC0AE6" w:rsidRDefault="00F5507E">
      <w:pPr>
        <w:pStyle w:val="Compact"/>
        <w:numPr>
          <w:ilvl w:val="0"/>
          <w:numId w:val="2"/>
        </w:numPr>
      </w:pPr>
      <w:r>
        <w:t>reach and return fr</w:t>
      </w:r>
      <w:r>
        <w:t>om the lactation space</w:t>
      </w:r>
      <w:r w:rsidR="009371AA">
        <w:t>, including nearby day care, when applicable</w:t>
      </w:r>
      <w:r>
        <w:t>;</w:t>
      </w:r>
    </w:p>
    <w:p w14:paraId="24A68D15" w14:textId="77777777" w:rsidR="00FC0AE6" w:rsidRDefault="00F5507E">
      <w:pPr>
        <w:pStyle w:val="Compact"/>
        <w:numPr>
          <w:ilvl w:val="0"/>
          <w:numId w:val="2"/>
        </w:numPr>
      </w:pPr>
      <w:r>
        <w:t>set up pumping equipment;</w:t>
      </w:r>
    </w:p>
    <w:p w14:paraId="247F201E" w14:textId="77777777" w:rsidR="00FC0AE6" w:rsidRDefault="00F5507E">
      <w:pPr>
        <w:pStyle w:val="Compact"/>
        <w:numPr>
          <w:ilvl w:val="0"/>
          <w:numId w:val="2"/>
        </w:numPr>
      </w:pPr>
      <w:r>
        <w:t>express breast milk;</w:t>
      </w:r>
    </w:p>
    <w:p w14:paraId="3BFFEF4C" w14:textId="77777777" w:rsidR="00FC0AE6" w:rsidRDefault="00F5507E">
      <w:pPr>
        <w:pStyle w:val="Compact"/>
        <w:numPr>
          <w:ilvl w:val="0"/>
          <w:numId w:val="2"/>
        </w:numPr>
      </w:pPr>
      <w:r>
        <w:t>clean and store pumping equipment and supplies, as appropriate;</w:t>
      </w:r>
    </w:p>
    <w:p w14:paraId="648C0CA0" w14:textId="77777777" w:rsidR="00FC0AE6" w:rsidRDefault="00F5507E">
      <w:pPr>
        <w:pStyle w:val="Compact"/>
        <w:numPr>
          <w:ilvl w:val="0"/>
          <w:numId w:val="2"/>
        </w:numPr>
      </w:pPr>
      <w:r>
        <w:t>safely store expressed milk; and</w:t>
      </w:r>
    </w:p>
    <w:p w14:paraId="6BCD440B" w14:textId="77777777" w:rsidR="00FC0AE6" w:rsidRDefault="00F5507E">
      <w:pPr>
        <w:pStyle w:val="Compact"/>
        <w:numPr>
          <w:ilvl w:val="0"/>
          <w:numId w:val="2"/>
        </w:numPr>
      </w:pPr>
      <w:r>
        <w:t>return to the employee’s work area.</w:t>
      </w:r>
    </w:p>
    <w:p w14:paraId="3CB845BE" w14:textId="77777777" w:rsidR="00FC0AE6" w:rsidRDefault="00F5507E">
      <w:pPr>
        <w:pStyle w:val="FirstParagraph"/>
      </w:pPr>
      <w:r>
        <w:t>When possible, lactation breaks may run concurrently with regularly scheduled paid breaks.</w:t>
      </w:r>
    </w:p>
    <w:p w14:paraId="04586BA9" w14:textId="77777777" w:rsidR="00FC0AE6" w:rsidRDefault="00F5507E">
      <w:pPr>
        <w:pStyle w:val="BodyText"/>
      </w:pPr>
      <w:r>
        <w:t>Time used for expressing milk will be compensated when required by applicable federal or Massachusetts wage and hour laws, including when the employee is not complet</w:t>
      </w:r>
      <w:r>
        <w:t>ely relieved from work duties.</w:t>
      </w:r>
    </w:p>
    <w:p w14:paraId="4F26D982" w14:textId="77777777" w:rsidR="00FC0AE6" w:rsidRDefault="00F5507E">
      <w:pPr>
        <w:pStyle w:val="BodyText"/>
      </w:pPr>
      <w:r>
        <w:t>Employees will not have their hours reduced, be penalized, or experience adverse treatment because they communicate their breastfeeding needs or use legally protected time for expressing milk.</w:t>
      </w:r>
    </w:p>
    <w:p w14:paraId="20732306" w14:textId="77777777" w:rsidR="00FC0AE6" w:rsidRDefault="00F5507E">
      <w:pPr>
        <w:pStyle w:val="Heading2"/>
      </w:pPr>
      <w:bookmarkStart w:id="5" w:name="lactation-space"/>
      <w:bookmarkEnd w:id="4"/>
      <w:r>
        <w:lastRenderedPageBreak/>
        <w:t>5. Lactation Space</w:t>
      </w:r>
    </w:p>
    <w:p w14:paraId="7C136C00" w14:textId="77777777" w:rsidR="00FC0AE6" w:rsidRDefault="00F5507E">
      <w:pPr>
        <w:pStyle w:val="FirstParagraph"/>
      </w:pPr>
      <w:r>
        <w:t>[Employer Nam</w:t>
      </w:r>
      <w:r>
        <w:t>e] will provide employees with a private, functional, and accessible space for expressing breast milk.</w:t>
      </w:r>
    </w:p>
    <w:p w14:paraId="10233F81" w14:textId="77777777" w:rsidR="00FC0AE6" w:rsidRDefault="00F5507E">
      <w:pPr>
        <w:pStyle w:val="BodyText"/>
      </w:pPr>
      <w:r>
        <w:t>The space will:</w:t>
      </w:r>
    </w:p>
    <w:p w14:paraId="3347E2F3" w14:textId="77777777" w:rsidR="00FC0AE6" w:rsidRDefault="00F5507E">
      <w:pPr>
        <w:pStyle w:val="Compact"/>
        <w:numPr>
          <w:ilvl w:val="0"/>
          <w:numId w:val="3"/>
        </w:numPr>
      </w:pPr>
      <w:r>
        <w:t>not be a bathroom;</w:t>
      </w:r>
    </w:p>
    <w:p w14:paraId="67DA48C2" w14:textId="77777777" w:rsidR="00FC0AE6" w:rsidRDefault="00F5507E">
      <w:pPr>
        <w:pStyle w:val="Compact"/>
        <w:numPr>
          <w:ilvl w:val="0"/>
          <w:numId w:val="3"/>
        </w:numPr>
      </w:pPr>
      <w:r>
        <w:t>be shielded from view;</w:t>
      </w:r>
    </w:p>
    <w:p w14:paraId="3C263B6E" w14:textId="77777777" w:rsidR="00FC0AE6" w:rsidRDefault="00F5507E">
      <w:pPr>
        <w:pStyle w:val="Compact"/>
        <w:numPr>
          <w:ilvl w:val="0"/>
          <w:numId w:val="3"/>
        </w:numPr>
      </w:pPr>
      <w:r>
        <w:t>be free from intrusion by coworkers and the public;</w:t>
      </w:r>
    </w:p>
    <w:p w14:paraId="21C2B597" w14:textId="77777777" w:rsidR="00FC0AE6" w:rsidRDefault="00F5507E">
      <w:pPr>
        <w:pStyle w:val="Compact"/>
        <w:numPr>
          <w:ilvl w:val="0"/>
          <w:numId w:val="3"/>
        </w:numPr>
      </w:pPr>
      <w:r>
        <w:t xml:space="preserve">be available when an employee needs to use </w:t>
      </w:r>
      <w:r>
        <w:t>it; and</w:t>
      </w:r>
    </w:p>
    <w:p w14:paraId="45BD3866" w14:textId="77777777" w:rsidR="00FC0AE6" w:rsidRDefault="00F5507E">
      <w:pPr>
        <w:pStyle w:val="Compact"/>
        <w:numPr>
          <w:ilvl w:val="0"/>
          <w:numId w:val="3"/>
        </w:numPr>
      </w:pPr>
      <w:r>
        <w:t>be functional for expressing breast milk.</w:t>
      </w:r>
    </w:p>
    <w:p w14:paraId="07297308" w14:textId="77777777" w:rsidR="00FC0AE6" w:rsidRDefault="00F5507E">
      <w:pPr>
        <w:pStyle w:val="FirstParagraph"/>
      </w:pPr>
      <w:r>
        <w:t>The space will include, or provide reasonable access to:</w:t>
      </w:r>
    </w:p>
    <w:p w14:paraId="5C2EA271" w14:textId="77777777" w:rsidR="00FC0AE6" w:rsidRDefault="00F5507E">
      <w:pPr>
        <w:pStyle w:val="Compact"/>
        <w:numPr>
          <w:ilvl w:val="0"/>
          <w:numId w:val="4"/>
        </w:numPr>
      </w:pPr>
      <w:r>
        <w:t>a place to sit;</w:t>
      </w:r>
    </w:p>
    <w:p w14:paraId="041AAD29" w14:textId="77777777" w:rsidR="00FC0AE6" w:rsidRDefault="00F5507E">
      <w:pPr>
        <w:pStyle w:val="Compact"/>
        <w:numPr>
          <w:ilvl w:val="0"/>
          <w:numId w:val="4"/>
        </w:numPr>
      </w:pPr>
      <w:r>
        <w:t>a flat surface suitable for a breast pump and personal items;</w:t>
      </w:r>
    </w:p>
    <w:p w14:paraId="0E71A4C9" w14:textId="77777777" w:rsidR="00FC0AE6" w:rsidRDefault="00F5507E">
      <w:pPr>
        <w:pStyle w:val="Compact"/>
        <w:numPr>
          <w:ilvl w:val="0"/>
          <w:numId w:val="4"/>
        </w:numPr>
      </w:pPr>
      <w:r>
        <w:t>electricity when needed for an electric breast pump;</w:t>
      </w:r>
    </w:p>
    <w:p w14:paraId="38CB70E9" w14:textId="77777777" w:rsidR="00FC0AE6" w:rsidRDefault="00F5507E">
      <w:pPr>
        <w:pStyle w:val="Compact"/>
        <w:numPr>
          <w:ilvl w:val="0"/>
          <w:numId w:val="4"/>
        </w:numPr>
      </w:pPr>
      <w:r>
        <w:t>handwashing facilities; and</w:t>
      </w:r>
    </w:p>
    <w:p w14:paraId="6FB775D4" w14:textId="77777777" w:rsidR="00FC0AE6" w:rsidRDefault="00F5507E">
      <w:pPr>
        <w:pStyle w:val="Compact"/>
        <w:numPr>
          <w:ilvl w:val="0"/>
          <w:numId w:val="4"/>
        </w:numPr>
      </w:pPr>
      <w:r>
        <w:t>a method for safely storing expressed breast milk.</w:t>
      </w:r>
    </w:p>
    <w:p w14:paraId="6C304863" w14:textId="77777777" w:rsidR="00FC0AE6" w:rsidRDefault="00F5507E">
      <w:pPr>
        <w:pStyle w:val="FirstParagraph"/>
      </w:pPr>
      <w:r>
        <w:t>The lactation space may be a permanent dedicated room or a temporary or multipurpose space, provided that it meets legal requirements and is available when needed.</w:t>
      </w:r>
    </w:p>
    <w:p w14:paraId="13560045" w14:textId="77777777" w:rsidR="00FC0AE6" w:rsidRDefault="00F5507E">
      <w:pPr>
        <w:pStyle w:val="BodyText"/>
      </w:pPr>
      <w:r>
        <w:t>When a multip</w:t>
      </w:r>
      <w:r>
        <w:t>urpose space is being used for expressing breast milk, that use will take priority for the time the employee needs it.</w:t>
      </w:r>
    </w:p>
    <w:p w14:paraId="655505BF" w14:textId="77777777" w:rsidR="00FC0AE6" w:rsidRDefault="00F5507E">
      <w:pPr>
        <w:pStyle w:val="BodyText"/>
      </w:pPr>
      <w:r>
        <w:t>[Employer Name] will take reasonable steps to prevent interruption or intrusion while the space is in use.</w:t>
      </w:r>
    </w:p>
    <w:p w14:paraId="09CA5073" w14:textId="77777777" w:rsidR="00FC0AE6" w:rsidRDefault="00F5507E">
      <w:pPr>
        <w:pStyle w:val="BodyText"/>
      </w:pPr>
      <w:r>
        <w:t>Employees will not be required</w:t>
      </w:r>
      <w:r>
        <w:t xml:space="preserve"> to express breast milk in a bathroom.</w:t>
      </w:r>
    </w:p>
    <w:p w14:paraId="317CFA02" w14:textId="77777777" w:rsidR="00FC0AE6" w:rsidRDefault="00F5507E">
      <w:pPr>
        <w:pStyle w:val="Heading2"/>
      </w:pPr>
      <w:bookmarkStart w:id="6" w:name="milk-storage-and-pumping-supplies"/>
      <w:bookmarkEnd w:id="5"/>
      <w:r>
        <w:t>6. Milk Storage and Pumping Supplies</w:t>
      </w:r>
    </w:p>
    <w:p w14:paraId="228FFB57" w14:textId="77777777" w:rsidR="00FC0AE6" w:rsidRDefault="00F5507E">
      <w:pPr>
        <w:pStyle w:val="FirstParagraph"/>
      </w:pPr>
      <w:r>
        <w:t>Employees may store expressed breast milk in a workplace refrigerator or other location where employees are permitted to store food.</w:t>
      </w:r>
    </w:p>
    <w:p w14:paraId="08A9FF91" w14:textId="77777777" w:rsidR="00FC0AE6" w:rsidRDefault="00F5507E">
      <w:pPr>
        <w:pStyle w:val="BodyText"/>
      </w:pPr>
      <w:r>
        <w:t>Employees may also use a personal cooler or another appropriate storage method.</w:t>
      </w:r>
    </w:p>
    <w:p w14:paraId="7CBE11AC" w14:textId="77777777" w:rsidR="00FC0AE6" w:rsidRDefault="00F5507E">
      <w:pPr>
        <w:pStyle w:val="BodyText"/>
      </w:pPr>
      <w:r>
        <w:t>Expressed breast milk should be stored in c</w:t>
      </w:r>
      <w:r>
        <w:t>learly labeled containers.</w:t>
      </w:r>
    </w:p>
    <w:p w14:paraId="22B8F5F0" w14:textId="77777777" w:rsidR="00FC0AE6" w:rsidRDefault="00F5507E">
      <w:pPr>
        <w:pStyle w:val="BodyText"/>
      </w:pPr>
      <w:r>
        <w:t>Employees may store breast pumps and related supplies in appropriate workplace locations, consistent with workplace health, safety, and security requirements.</w:t>
      </w:r>
    </w:p>
    <w:p w14:paraId="2CBFB4CE" w14:textId="77777777" w:rsidR="00FC0AE6" w:rsidRDefault="00F5507E">
      <w:pPr>
        <w:pStyle w:val="BodyText"/>
      </w:pPr>
      <w:r>
        <w:t>[Employer Name] will not prohibit employees from safely storing expres</w:t>
      </w:r>
      <w:r>
        <w:t>sed breast milk or necessary pumping supplies at work.</w:t>
      </w:r>
    </w:p>
    <w:p w14:paraId="51881AA7" w14:textId="77777777" w:rsidR="00FC0AE6" w:rsidRDefault="00F5507E">
      <w:pPr>
        <w:pStyle w:val="Heading2"/>
      </w:pPr>
      <w:bookmarkStart w:id="7" w:name="X137af6f84d276be403c43a7ccf2b375b6129b8d"/>
      <w:bookmarkEnd w:id="6"/>
      <w:r>
        <w:lastRenderedPageBreak/>
        <w:t>7. Supporting Employees in Different Workplace Settings</w:t>
      </w:r>
    </w:p>
    <w:p w14:paraId="6D734E02" w14:textId="77777777" w:rsidR="00FC0AE6" w:rsidRDefault="00F5507E">
      <w:pPr>
        <w:pStyle w:val="FirstParagraph"/>
      </w:pPr>
      <w:r>
        <w:t>Breastfeeding employees work in many different settings and under many different working conditions.</w:t>
      </w:r>
    </w:p>
    <w:p w14:paraId="7B849EA8" w14:textId="77777777" w:rsidR="00FC0AE6" w:rsidRDefault="00F5507E">
      <w:pPr>
        <w:pStyle w:val="BodyText"/>
      </w:pPr>
      <w:r>
        <w:t>This includes employees who:</w:t>
      </w:r>
    </w:p>
    <w:p w14:paraId="29C77DA8" w14:textId="77777777" w:rsidR="00FC0AE6" w:rsidRDefault="00F5507E">
      <w:pPr>
        <w:pStyle w:val="Compact"/>
        <w:numPr>
          <w:ilvl w:val="0"/>
          <w:numId w:val="5"/>
        </w:numPr>
      </w:pPr>
      <w:r>
        <w:t>work outside tr</w:t>
      </w:r>
      <w:r>
        <w:t>aditional office settings;</w:t>
      </w:r>
    </w:p>
    <w:p w14:paraId="652C5BCA" w14:textId="77777777" w:rsidR="00FC0AE6" w:rsidRDefault="00F5507E">
      <w:pPr>
        <w:pStyle w:val="Compact"/>
        <w:numPr>
          <w:ilvl w:val="0"/>
          <w:numId w:val="5"/>
        </w:numPr>
      </w:pPr>
      <w:r>
        <w:t>work in schools, health care facilities, restaurants, retail establishments, factories, warehouses, laboratories, or agricultural settings;</w:t>
      </w:r>
    </w:p>
    <w:p w14:paraId="71CA3257" w14:textId="77777777" w:rsidR="00FC0AE6" w:rsidRDefault="00F5507E">
      <w:pPr>
        <w:pStyle w:val="Compact"/>
        <w:numPr>
          <w:ilvl w:val="0"/>
          <w:numId w:val="5"/>
        </w:numPr>
      </w:pPr>
      <w:r>
        <w:t>work outdoors or in the field;</w:t>
      </w:r>
    </w:p>
    <w:p w14:paraId="74FA2B43" w14:textId="77777777" w:rsidR="00FC0AE6" w:rsidRDefault="00F5507E">
      <w:pPr>
        <w:pStyle w:val="Compact"/>
        <w:numPr>
          <w:ilvl w:val="0"/>
          <w:numId w:val="5"/>
        </w:numPr>
      </w:pPr>
      <w:r>
        <w:t>travel for work;</w:t>
      </w:r>
    </w:p>
    <w:p w14:paraId="3C5AACB1" w14:textId="77777777" w:rsidR="00FC0AE6" w:rsidRDefault="00F5507E">
      <w:pPr>
        <w:pStyle w:val="Compact"/>
        <w:numPr>
          <w:ilvl w:val="0"/>
          <w:numId w:val="5"/>
        </w:numPr>
      </w:pPr>
      <w:r>
        <w:t>work remotely or at multiple locations;</w:t>
      </w:r>
    </w:p>
    <w:p w14:paraId="7D9FC5CF" w14:textId="77777777" w:rsidR="00FC0AE6" w:rsidRDefault="00F5507E">
      <w:pPr>
        <w:pStyle w:val="Compact"/>
        <w:numPr>
          <w:ilvl w:val="0"/>
          <w:numId w:val="5"/>
        </w:numPr>
      </w:pPr>
      <w:r>
        <w:t>w</w:t>
      </w:r>
      <w:r>
        <w:t>ork in vehicles or mobile workplaces;</w:t>
      </w:r>
    </w:p>
    <w:p w14:paraId="75748949" w14:textId="77777777" w:rsidR="00FC0AE6" w:rsidRDefault="00F5507E">
      <w:pPr>
        <w:pStyle w:val="Compact"/>
        <w:numPr>
          <w:ilvl w:val="0"/>
          <w:numId w:val="5"/>
        </w:numPr>
      </w:pPr>
      <w:r>
        <w:t>work overnight, rotating, or extended shifts; or</w:t>
      </w:r>
    </w:p>
    <w:p w14:paraId="12C3B5BA" w14:textId="77777777" w:rsidR="00FC0AE6" w:rsidRDefault="00F5507E">
      <w:pPr>
        <w:pStyle w:val="Compact"/>
        <w:numPr>
          <w:ilvl w:val="0"/>
          <w:numId w:val="5"/>
        </w:numPr>
      </w:pPr>
      <w:r>
        <w:t>cannot leave their work area without another employee providing coverage.</w:t>
      </w:r>
    </w:p>
    <w:p w14:paraId="791F4BF3" w14:textId="77777777" w:rsidR="00FC0AE6" w:rsidRDefault="00F5507E">
      <w:pPr>
        <w:pStyle w:val="FirstParagraph"/>
      </w:pPr>
      <w:r>
        <w:t>[Employer Name] will plan for workplace breastfeeding needs across the range of settings in whi</w:t>
      </w:r>
      <w:r>
        <w:t>ch employees work and will work with individual employees to identify practical solutions.</w:t>
      </w:r>
    </w:p>
    <w:p w14:paraId="40B1B000" w14:textId="77777777" w:rsidR="00FC0AE6" w:rsidRDefault="00F5507E">
      <w:pPr>
        <w:pStyle w:val="BodyText"/>
      </w:pPr>
      <w:r>
        <w:t>Operational challenges should be anticipated and addressed through planning, communication, scheduling, and appropriate staffing.</w:t>
      </w:r>
    </w:p>
    <w:p w14:paraId="7BB9BA40" w14:textId="77777777" w:rsidR="00FC0AE6" w:rsidRDefault="00F5507E">
      <w:pPr>
        <w:pStyle w:val="BodyText"/>
      </w:pPr>
      <w:r>
        <w:t>The fact that providing workplace b</w:t>
      </w:r>
      <w:r>
        <w:t>reastfeeding support requires changes in routine practices or work coverage does not, by itself, justify denying employees rights or protections provided by law.</w:t>
      </w:r>
    </w:p>
    <w:p w14:paraId="1F2B29AE" w14:textId="77777777" w:rsidR="00FC0AE6" w:rsidRDefault="00F5507E">
      <w:pPr>
        <w:pStyle w:val="Heading2"/>
      </w:pPr>
      <w:bookmarkStart w:id="8" w:name="scheduling-and-work-coverage"/>
      <w:bookmarkEnd w:id="7"/>
      <w:r>
        <w:t>8. Scheduling and Work Coverage</w:t>
      </w:r>
    </w:p>
    <w:p w14:paraId="55EAB893" w14:textId="77777777" w:rsidR="00FC0AE6" w:rsidRDefault="00F5507E">
      <w:pPr>
        <w:pStyle w:val="FirstParagraph"/>
      </w:pPr>
      <w:r>
        <w:t>Managers and supervisors are responsible for planning for lact</w:t>
      </w:r>
      <w:r>
        <w:t>ation breaks and necessary work coverage.</w:t>
      </w:r>
    </w:p>
    <w:p w14:paraId="28B7BA5E" w14:textId="77777777" w:rsidR="00FC0AE6" w:rsidRDefault="00F5507E">
      <w:pPr>
        <w:pStyle w:val="BodyText"/>
      </w:pPr>
      <w:r>
        <w:t>Employees who require coverage in order to leave their work area will not be required to find their own replacement as a condition of using legally protected lactation breaks.</w:t>
      </w:r>
    </w:p>
    <w:p w14:paraId="2B756F42" w14:textId="77777777" w:rsidR="00FC0AE6" w:rsidRDefault="00F5507E">
      <w:pPr>
        <w:pStyle w:val="BodyText"/>
      </w:pPr>
      <w:r>
        <w:t>Managers should plan for lactation nee</w:t>
      </w:r>
      <w:r>
        <w:t>ds in the same way workplaces plan for other predictable employee breaks and workplace needs.</w:t>
      </w:r>
    </w:p>
    <w:p w14:paraId="5339F8EA" w14:textId="4C2AA6E5" w:rsidR="00FC0AE6" w:rsidRDefault="00F5507E">
      <w:pPr>
        <w:pStyle w:val="BodyText"/>
      </w:pPr>
      <w:r>
        <w:t xml:space="preserve">Scheduling and coverage arrangements should be reviewed </w:t>
      </w:r>
      <w:r w:rsidR="009371AA">
        <w:t>as needed</w:t>
      </w:r>
      <w:r>
        <w:t xml:space="preserve"> because an employee’s breastfeeding needs </w:t>
      </w:r>
      <w:r w:rsidR="009371AA">
        <w:t>will</w:t>
      </w:r>
      <w:r>
        <w:t xml:space="preserve"> change over time.</w:t>
      </w:r>
    </w:p>
    <w:p w14:paraId="720EFCDA" w14:textId="77777777" w:rsidR="00FC0AE6" w:rsidRDefault="00F5507E">
      <w:pPr>
        <w:pStyle w:val="Heading2"/>
      </w:pPr>
      <w:bookmarkStart w:id="9" w:name="other-workplace-breastfeeding-support"/>
      <w:bookmarkEnd w:id="8"/>
      <w:r>
        <w:t>9. Other Workplace Breastfe</w:t>
      </w:r>
      <w:r>
        <w:t>eding Support</w:t>
      </w:r>
    </w:p>
    <w:p w14:paraId="44071ADA" w14:textId="77777777" w:rsidR="00FC0AE6" w:rsidRDefault="00F5507E">
      <w:pPr>
        <w:pStyle w:val="FirstParagraph"/>
      </w:pPr>
      <w:r>
        <w:t>Break time and lactation space may not address every employee’s workplace breastfeeding needs.</w:t>
      </w:r>
    </w:p>
    <w:p w14:paraId="5F9DE726" w14:textId="77777777" w:rsidR="00FC0AE6" w:rsidRDefault="00F5507E">
      <w:pPr>
        <w:pStyle w:val="BodyText"/>
      </w:pPr>
      <w:r>
        <w:lastRenderedPageBreak/>
        <w:t>Depending on the employee’s circumstances and the nature of the workplace, additional support may include:</w:t>
      </w:r>
    </w:p>
    <w:p w14:paraId="47B9815C" w14:textId="77777777" w:rsidR="00FC0AE6" w:rsidRDefault="00F5507E">
      <w:pPr>
        <w:pStyle w:val="Compact"/>
        <w:numPr>
          <w:ilvl w:val="0"/>
          <w:numId w:val="6"/>
        </w:numPr>
      </w:pPr>
      <w:r>
        <w:t>more frequent or longer breaks;</w:t>
      </w:r>
    </w:p>
    <w:p w14:paraId="32A4771F" w14:textId="77777777" w:rsidR="00FC0AE6" w:rsidRDefault="00F5507E">
      <w:pPr>
        <w:pStyle w:val="Compact"/>
        <w:numPr>
          <w:ilvl w:val="0"/>
          <w:numId w:val="6"/>
        </w:numPr>
      </w:pPr>
      <w:r>
        <w:t>modified work schedules;</w:t>
      </w:r>
    </w:p>
    <w:p w14:paraId="6A7AABCA" w14:textId="77777777" w:rsidR="00FC0AE6" w:rsidRDefault="00F5507E">
      <w:pPr>
        <w:pStyle w:val="Compact"/>
        <w:numPr>
          <w:ilvl w:val="0"/>
          <w:numId w:val="6"/>
        </w:numPr>
      </w:pPr>
      <w:r>
        <w:t>temporary changes in work duties;</w:t>
      </w:r>
    </w:p>
    <w:p w14:paraId="7F1D41D1" w14:textId="77777777" w:rsidR="00FC0AE6" w:rsidRDefault="00F5507E">
      <w:pPr>
        <w:pStyle w:val="Compact"/>
        <w:numPr>
          <w:ilvl w:val="0"/>
          <w:numId w:val="6"/>
        </w:numPr>
      </w:pPr>
      <w:r>
        <w:t>job restructuring;</w:t>
      </w:r>
    </w:p>
    <w:p w14:paraId="2072DC2C" w14:textId="77777777" w:rsidR="00FC0AE6" w:rsidRDefault="00F5507E">
      <w:pPr>
        <w:pStyle w:val="Compact"/>
        <w:numPr>
          <w:ilvl w:val="0"/>
          <w:numId w:val="6"/>
        </w:numPr>
      </w:pPr>
      <w:r>
        <w:t>modifications to workplace policies or practices;</w:t>
      </w:r>
    </w:p>
    <w:p w14:paraId="71755787" w14:textId="77777777" w:rsidR="00FC0AE6" w:rsidRDefault="00F5507E">
      <w:pPr>
        <w:pStyle w:val="Compact"/>
        <w:numPr>
          <w:ilvl w:val="0"/>
          <w:numId w:val="6"/>
        </w:numPr>
      </w:pPr>
      <w:r>
        <w:t>changes to uniforms or protective equipment;</w:t>
      </w:r>
    </w:p>
    <w:p w14:paraId="3DABC430" w14:textId="77777777" w:rsidR="00FC0AE6" w:rsidRDefault="00F5507E">
      <w:pPr>
        <w:pStyle w:val="Compact"/>
        <w:numPr>
          <w:ilvl w:val="0"/>
          <w:numId w:val="6"/>
        </w:numPr>
      </w:pPr>
      <w:r>
        <w:t>temporary transfer to a less strenuous or hazardous</w:t>
      </w:r>
      <w:r>
        <w:t xml:space="preserve"> position when appropriate; or</w:t>
      </w:r>
    </w:p>
    <w:p w14:paraId="01923FE1" w14:textId="77777777" w:rsidR="00FC0AE6" w:rsidRDefault="00F5507E">
      <w:pPr>
        <w:pStyle w:val="Compact"/>
        <w:numPr>
          <w:ilvl w:val="0"/>
          <w:numId w:val="6"/>
        </w:numPr>
      </w:pPr>
      <w:r>
        <w:t>other workplace changes that enable the employee to continue breastfeeding and working.</w:t>
      </w:r>
    </w:p>
    <w:p w14:paraId="62A9576E" w14:textId="77777777" w:rsidR="00FC0AE6" w:rsidRDefault="00F5507E">
      <w:pPr>
        <w:pStyle w:val="FirstParagraph"/>
      </w:pPr>
      <w:r>
        <w:t>[Employer Name] will communicate with employees in a timely and good-faith manner to identify effective workplace support.</w:t>
      </w:r>
    </w:p>
    <w:p w14:paraId="158BF5C0" w14:textId="39BEF3A5" w:rsidR="00FC0AE6" w:rsidRDefault="00F5507E">
      <w:pPr>
        <w:pStyle w:val="BodyText"/>
      </w:pPr>
      <w:r>
        <w:t xml:space="preserve">Some employee </w:t>
      </w:r>
      <w:r>
        <w:t xml:space="preserve">needs related to lactation may constitute requests for reasonable accommodation under federal or Massachusetts law. When applicable, [Employer Name] will engage in the legally required interactive process and provide reasonable </w:t>
      </w:r>
      <w:r w:rsidR="003C31DB">
        <w:t>support</w:t>
      </w:r>
      <w:r>
        <w:t xml:space="preserve"> unless doing </w:t>
      </w:r>
      <w:r>
        <w:t>so would impose an undue hardship as defined by applicable law.</w:t>
      </w:r>
    </w:p>
    <w:p w14:paraId="355F7D13" w14:textId="77777777" w:rsidR="00FC0AE6" w:rsidRDefault="00F5507E">
      <w:pPr>
        <w:pStyle w:val="Heading2"/>
      </w:pPr>
      <w:bookmarkStart w:id="10" w:name="X05060e8137989e263cb3de75219e3f82667fe2f"/>
      <w:bookmarkEnd w:id="9"/>
      <w:r>
        <w:t>10. Creating a Breastfeeding-Supportive Workplace Culture</w:t>
      </w:r>
    </w:p>
    <w:p w14:paraId="2B4E0FD4" w14:textId="77777777" w:rsidR="00FC0AE6" w:rsidRDefault="00F5507E">
      <w:pPr>
        <w:pStyle w:val="FirstParagraph"/>
      </w:pPr>
      <w:r>
        <w:t>Providing time and space for expressing milk is essential, but workplace breastfeeding support also depends on workplace culture.</w:t>
      </w:r>
    </w:p>
    <w:p w14:paraId="6CC20E41" w14:textId="77777777" w:rsidR="00FC0AE6" w:rsidRDefault="00F5507E">
      <w:pPr>
        <w:pStyle w:val="BodyText"/>
      </w:pPr>
      <w:r>
        <w:t>Empl</w:t>
      </w:r>
      <w:r>
        <w:t>oyees should be able to use lactation breaks, lactation spaces, and other workplace support without embarrassment, stigma, hostility, or concern that they will be viewed as less committed to their jobs.</w:t>
      </w:r>
    </w:p>
    <w:p w14:paraId="6BA9D670" w14:textId="77777777" w:rsidR="00FC0AE6" w:rsidRDefault="00F5507E">
      <w:pPr>
        <w:pStyle w:val="BodyText"/>
      </w:pPr>
      <w:r>
        <w:t>[Employer Name] expects supervisors, managers, and co</w:t>
      </w:r>
      <w:r>
        <w:t>workers to respect employees’ breastfeeding needs and the workplace arrangements made to support them.</w:t>
      </w:r>
    </w:p>
    <w:p w14:paraId="6D946638" w14:textId="77777777" w:rsidR="00FC0AE6" w:rsidRDefault="00F5507E">
      <w:pPr>
        <w:pStyle w:val="BodyText"/>
      </w:pPr>
      <w:r>
        <w:t>Comments, behavior, scheduling practices, or workplace decisions that discourage employees from breastfeeding or expressing milk at work are inconsistent</w:t>
      </w:r>
      <w:r>
        <w:t xml:space="preserve"> with this policy and may violate applicable law.</w:t>
      </w:r>
    </w:p>
    <w:p w14:paraId="712262F5" w14:textId="77777777" w:rsidR="00FC0AE6" w:rsidRDefault="00F5507E">
      <w:pPr>
        <w:pStyle w:val="Heading2"/>
      </w:pPr>
      <w:bookmarkStart w:id="11" w:name="X548e6e9c2c3ad32e463b39d913902c9269c02f6"/>
      <w:bookmarkEnd w:id="10"/>
      <w:r>
        <w:t>11. Responsibilities of Supervisors and Managers</w:t>
      </w:r>
    </w:p>
    <w:p w14:paraId="4F3B5181" w14:textId="77777777" w:rsidR="00FC0AE6" w:rsidRDefault="00F5507E">
      <w:pPr>
        <w:pStyle w:val="FirstParagraph"/>
      </w:pPr>
      <w:r>
        <w:t>Supervisors and managers play an important role in creating a workplace where breastfeeding and employment are compatible.</w:t>
      </w:r>
    </w:p>
    <w:p w14:paraId="31B2AF7C" w14:textId="77777777" w:rsidR="00FC0AE6" w:rsidRDefault="00F5507E">
      <w:pPr>
        <w:pStyle w:val="BodyText"/>
      </w:pPr>
      <w:r>
        <w:t>Supervisors and managers should:</w:t>
      </w:r>
    </w:p>
    <w:p w14:paraId="2F02F7EC" w14:textId="77777777" w:rsidR="00FC0AE6" w:rsidRDefault="00F5507E">
      <w:pPr>
        <w:pStyle w:val="Compact"/>
        <w:numPr>
          <w:ilvl w:val="0"/>
          <w:numId w:val="7"/>
        </w:numPr>
      </w:pPr>
      <w:r>
        <w:t>understand this policy and know whom to contact when an employee communicates breastfeeding needs;</w:t>
      </w:r>
    </w:p>
    <w:p w14:paraId="1FEDE457" w14:textId="77777777" w:rsidR="00FC0AE6" w:rsidRDefault="00F5507E">
      <w:pPr>
        <w:pStyle w:val="Compact"/>
        <w:numPr>
          <w:ilvl w:val="0"/>
          <w:numId w:val="7"/>
        </w:numPr>
      </w:pPr>
      <w:r>
        <w:lastRenderedPageBreak/>
        <w:t>r</w:t>
      </w:r>
      <w:r>
        <w:t>espond promptly and respectfully;</w:t>
      </w:r>
    </w:p>
    <w:p w14:paraId="045D9BA6" w14:textId="77777777" w:rsidR="00FC0AE6" w:rsidRDefault="00F5507E">
      <w:pPr>
        <w:pStyle w:val="Compact"/>
        <w:numPr>
          <w:ilvl w:val="0"/>
          <w:numId w:val="7"/>
        </w:numPr>
      </w:pPr>
      <w:r>
        <w:t>protect employee privacy;</w:t>
      </w:r>
    </w:p>
    <w:p w14:paraId="1628F212" w14:textId="77777777" w:rsidR="00FC0AE6" w:rsidRDefault="00F5507E">
      <w:pPr>
        <w:pStyle w:val="Compact"/>
        <w:numPr>
          <w:ilvl w:val="0"/>
          <w:numId w:val="7"/>
        </w:numPr>
      </w:pPr>
      <w:r>
        <w:t>work with employees and the designated workplace contact to identify effective support;</w:t>
      </w:r>
    </w:p>
    <w:p w14:paraId="3BDB49F2" w14:textId="77777777" w:rsidR="00FC0AE6" w:rsidRDefault="00F5507E">
      <w:pPr>
        <w:pStyle w:val="Compact"/>
        <w:numPr>
          <w:ilvl w:val="0"/>
          <w:numId w:val="7"/>
        </w:numPr>
      </w:pPr>
      <w:r>
        <w:t>plan for scheduling and work coverage;</w:t>
      </w:r>
    </w:p>
    <w:p w14:paraId="66B0A599" w14:textId="77777777" w:rsidR="00FC0AE6" w:rsidRDefault="00F5507E">
      <w:pPr>
        <w:pStyle w:val="Compact"/>
        <w:numPr>
          <w:ilvl w:val="0"/>
          <w:numId w:val="7"/>
        </w:numPr>
      </w:pPr>
      <w:r>
        <w:t>ensure that lactation spaces are available when needed;</w:t>
      </w:r>
    </w:p>
    <w:p w14:paraId="21CDD2DF" w14:textId="77777777" w:rsidR="00FC0AE6" w:rsidRDefault="00F5507E">
      <w:pPr>
        <w:pStyle w:val="Compact"/>
        <w:numPr>
          <w:ilvl w:val="0"/>
          <w:numId w:val="7"/>
        </w:numPr>
      </w:pPr>
      <w:r>
        <w:t>address inter</w:t>
      </w:r>
      <w:r>
        <w:t>ference with workplace breastfeeding support;</w:t>
      </w:r>
    </w:p>
    <w:p w14:paraId="701F8B40" w14:textId="77777777" w:rsidR="00FC0AE6" w:rsidRDefault="00F5507E">
      <w:pPr>
        <w:pStyle w:val="Compact"/>
        <w:numPr>
          <w:ilvl w:val="0"/>
          <w:numId w:val="7"/>
        </w:numPr>
      </w:pPr>
      <w:r>
        <w:t>avoid pressuring employees to reduce the frequency or duration of necessary lactation breaks; and</w:t>
      </w:r>
    </w:p>
    <w:p w14:paraId="052E1914" w14:textId="77777777" w:rsidR="00FC0AE6" w:rsidRDefault="00F5507E">
      <w:pPr>
        <w:pStyle w:val="Compact"/>
        <w:numPr>
          <w:ilvl w:val="0"/>
          <w:numId w:val="7"/>
        </w:numPr>
      </w:pPr>
      <w:r>
        <w:t>promptly report concerns about discrimination, harassment, or retaliation.</w:t>
      </w:r>
    </w:p>
    <w:p w14:paraId="5484CD6F" w14:textId="77777777" w:rsidR="00FC0AE6" w:rsidRDefault="00F5507E">
      <w:pPr>
        <w:pStyle w:val="Heading2"/>
      </w:pPr>
      <w:bookmarkStart w:id="12" w:name="X40acfa0d39145848761ac17006e362d3b594394"/>
      <w:bookmarkEnd w:id="11"/>
      <w:r>
        <w:t>12. Nondiscrimination and Protection from Retaliation</w:t>
      </w:r>
    </w:p>
    <w:p w14:paraId="05CA0BDF" w14:textId="77777777" w:rsidR="00FC0AE6" w:rsidRDefault="00F5507E">
      <w:pPr>
        <w:pStyle w:val="FirstParagraph"/>
      </w:pPr>
      <w:r>
        <w:t>[Employer Name] prohibits discrimination, harassment, and retaliation against an employee because the employee:</w:t>
      </w:r>
    </w:p>
    <w:p w14:paraId="333616BF" w14:textId="77777777" w:rsidR="00FC0AE6" w:rsidRDefault="00F5507E">
      <w:pPr>
        <w:pStyle w:val="Compact"/>
        <w:numPr>
          <w:ilvl w:val="0"/>
          <w:numId w:val="8"/>
        </w:numPr>
      </w:pPr>
      <w:r>
        <w:t>is breastfeeding or lactating;</w:t>
      </w:r>
    </w:p>
    <w:p w14:paraId="3D1361B9" w14:textId="77777777" w:rsidR="00FC0AE6" w:rsidRDefault="00F5507E">
      <w:pPr>
        <w:pStyle w:val="Compact"/>
        <w:numPr>
          <w:ilvl w:val="0"/>
          <w:numId w:val="8"/>
        </w:numPr>
      </w:pPr>
      <w:r>
        <w:t>expresses breast milk at work;</w:t>
      </w:r>
    </w:p>
    <w:p w14:paraId="2B98C2DC" w14:textId="77777777" w:rsidR="00FC0AE6" w:rsidRDefault="00F5507E">
      <w:pPr>
        <w:pStyle w:val="Compact"/>
        <w:numPr>
          <w:ilvl w:val="0"/>
          <w:numId w:val="8"/>
        </w:numPr>
      </w:pPr>
      <w:r>
        <w:t>communicates workplace breas</w:t>
      </w:r>
      <w:r>
        <w:t>tfeeding needs;</w:t>
      </w:r>
    </w:p>
    <w:p w14:paraId="1E7844CC" w14:textId="77777777" w:rsidR="00FC0AE6" w:rsidRDefault="00F5507E">
      <w:pPr>
        <w:pStyle w:val="Compact"/>
        <w:numPr>
          <w:ilvl w:val="0"/>
          <w:numId w:val="8"/>
        </w:numPr>
      </w:pPr>
      <w:r>
        <w:t>uses lactation breaks, lactation space, or other workplace breastfeeding support;</w:t>
      </w:r>
    </w:p>
    <w:p w14:paraId="06F3F58B" w14:textId="77777777" w:rsidR="00FC0AE6" w:rsidRDefault="00F5507E">
      <w:pPr>
        <w:pStyle w:val="Compact"/>
        <w:numPr>
          <w:ilvl w:val="0"/>
          <w:numId w:val="8"/>
        </w:numPr>
      </w:pPr>
      <w:r>
        <w:t>requests a reasonable accommodation protected by law;</w:t>
      </w:r>
    </w:p>
    <w:p w14:paraId="581F8825" w14:textId="77777777" w:rsidR="00FC0AE6" w:rsidRDefault="00F5507E">
      <w:pPr>
        <w:pStyle w:val="Compact"/>
        <w:numPr>
          <w:ilvl w:val="0"/>
          <w:numId w:val="8"/>
        </w:numPr>
      </w:pPr>
      <w:r>
        <w:t>raises a concern about workplace breastfeeding rights or practices;</w:t>
      </w:r>
    </w:p>
    <w:p w14:paraId="4CB6EB8D" w14:textId="77777777" w:rsidR="00FC0AE6" w:rsidRDefault="00F5507E">
      <w:pPr>
        <w:pStyle w:val="Compact"/>
        <w:numPr>
          <w:ilvl w:val="0"/>
          <w:numId w:val="8"/>
        </w:numPr>
      </w:pPr>
      <w:r>
        <w:t>files or participates in a complaint</w:t>
      </w:r>
      <w:r>
        <w:t xml:space="preserve"> or investigation; or</w:t>
      </w:r>
    </w:p>
    <w:p w14:paraId="20776095" w14:textId="77777777" w:rsidR="00FC0AE6" w:rsidRDefault="00F5507E">
      <w:pPr>
        <w:pStyle w:val="Compact"/>
        <w:numPr>
          <w:ilvl w:val="0"/>
          <w:numId w:val="8"/>
        </w:numPr>
      </w:pPr>
      <w:r>
        <w:t>exercises rights protected by federal or Massachusetts law.</w:t>
      </w:r>
    </w:p>
    <w:p w14:paraId="1EC0FE3C" w14:textId="77777777" w:rsidR="00FC0AE6" w:rsidRDefault="00F5507E">
      <w:pPr>
        <w:pStyle w:val="FirstParagraph"/>
      </w:pPr>
      <w:r>
        <w:t>Employees who believe they have experienced discrimination, harassment, retaliation, or interference with their rights should report the concern to [Human Resources/Workplace</w:t>
      </w:r>
      <w:r>
        <w:t xml:space="preserve"> Breastfeeding Support Contact/Other Reporting Channel].</w:t>
      </w:r>
    </w:p>
    <w:p w14:paraId="6CE60FEC" w14:textId="77777777" w:rsidR="00FC0AE6" w:rsidRDefault="00F5507E">
      <w:pPr>
        <w:pStyle w:val="BodyText"/>
      </w:pPr>
      <w:r>
        <w:t>Reports will be addressed promptly and consistent with the organization’s complaint procedures and applicable law.</w:t>
      </w:r>
    </w:p>
    <w:p w14:paraId="50FDBF8D" w14:textId="77777777" w:rsidR="00FC0AE6" w:rsidRDefault="00F5507E">
      <w:pPr>
        <w:pStyle w:val="Heading2"/>
      </w:pPr>
      <w:bookmarkStart w:id="13" w:name="addressing-problems"/>
      <w:bookmarkEnd w:id="12"/>
      <w:r>
        <w:t>13. Addressing Problems</w:t>
      </w:r>
    </w:p>
    <w:p w14:paraId="31AA76F0" w14:textId="77777777" w:rsidR="00FC0AE6" w:rsidRDefault="00F5507E">
      <w:pPr>
        <w:pStyle w:val="FirstParagraph"/>
      </w:pPr>
      <w:r>
        <w:t>Employees are encouraged to raise concerns promptly if:</w:t>
      </w:r>
    </w:p>
    <w:p w14:paraId="73A1B28C" w14:textId="77777777" w:rsidR="00FC0AE6" w:rsidRDefault="00F5507E">
      <w:pPr>
        <w:pStyle w:val="Compact"/>
        <w:numPr>
          <w:ilvl w:val="0"/>
          <w:numId w:val="9"/>
        </w:numPr>
      </w:pPr>
      <w:r>
        <w:t>an a</w:t>
      </w:r>
      <w:r>
        <w:t>ppropriate lactation space is unavailable;</w:t>
      </w:r>
    </w:p>
    <w:p w14:paraId="1D4B8B24" w14:textId="77777777" w:rsidR="00FC0AE6" w:rsidRDefault="00F5507E">
      <w:pPr>
        <w:pStyle w:val="Compact"/>
        <w:numPr>
          <w:ilvl w:val="0"/>
          <w:numId w:val="9"/>
        </w:numPr>
      </w:pPr>
      <w:r>
        <w:t>the lactation space is occupied or inaccessible when needed;</w:t>
      </w:r>
    </w:p>
    <w:p w14:paraId="7625954E" w14:textId="77777777" w:rsidR="00FC0AE6" w:rsidRDefault="00F5507E">
      <w:pPr>
        <w:pStyle w:val="Compact"/>
        <w:numPr>
          <w:ilvl w:val="0"/>
          <w:numId w:val="9"/>
        </w:numPr>
      </w:pPr>
      <w:r>
        <w:t>the employee is unable to take necessary lactation breaks;</w:t>
      </w:r>
    </w:p>
    <w:p w14:paraId="1ADDB824" w14:textId="77777777" w:rsidR="00FC0AE6" w:rsidRDefault="00F5507E">
      <w:pPr>
        <w:pStyle w:val="Compact"/>
        <w:numPr>
          <w:ilvl w:val="0"/>
          <w:numId w:val="9"/>
        </w:numPr>
      </w:pPr>
      <w:r>
        <w:t>work coverage is not provided when necessary;</w:t>
      </w:r>
    </w:p>
    <w:p w14:paraId="46EDF8A5" w14:textId="77777777" w:rsidR="00FC0AE6" w:rsidRDefault="00F5507E">
      <w:pPr>
        <w:pStyle w:val="Compact"/>
        <w:numPr>
          <w:ilvl w:val="0"/>
          <w:numId w:val="9"/>
        </w:numPr>
      </w:pPr>
      <w:r>
        <w:t>supervisors or coworkers interfere with workpla</w:t>
      </w:r>
      <w:r>
        <w:t>ce breastfeeding support;</w:t>
      </w:r>
    </w:p>
    <w:p w14:paraId="3268BB4B" w14:textId="77777777" w:rsidR="00FC0AE6" w:rsidRDefault="00F5507E">
      <w:pPr>
        <w:pStyle w:val="Compact"/>
        <w:numPr>
          <w:ilvl w:val="0"/>
          <w:numId w:val="9"/>
        </w:numPr>
      </w:pPr>
      <w:r>
        <w:t>workplace arrangements are no longer meeting the employee’s needs; or</w:t>
      </w:r>
    </w:p>
    <w:p w14:paraId="76E5EE8E" w14:textId="77777777" w:rsidR="00FC0AE6" w:rsidRDefault="00F5507E">
      <w:pPr>
        <w:pStyle w:val="Compact"/>
        <w:numPr>
          <w:ilvl w:val="0"/>
          <w:numId w:val="9"/>
        </w:numPr>
      </w:pPr>
      <w:r>
        <w:lastRenderedPageBreak/>
        <w:t>another barrier makes it difficult for the employee to combine breastfeeding and employment.</w:t>
      </w:r>
    </w:p>
    <w:p w14:paraId="6DFDB445" w14:textId="77777777" w:rsidR="00FC0AE6" w:rsidRDefault="00F5507E">
      <w:pPr>
        <w:pStyle w:val="FirstParagraph"/>
      </w:pPr>
      <w:r>
        <w:t>Employees may contact:</w:t>
      </w:r>
    </w:p>
    <w:p w14:paraId="38F9B07B" w14:textId="77777777" w:rsidR="00FC0AE6" w:rsidRDefault="00F5507E">
      <w:pPr>
        <w:pStyle w:val="BodyText"/>
      </w:pPr>
      <w:r>
        <w:rPr>
          <w:b/>
          <w:bCs/>
        </w:rPr>
        <w:t>[Name or Department]</w:t>
      </w:r>
    </w:p>
    <w:p w14:paraId="5DF42A6F" w14:textId="77777777" w:rsidR="00FC0AE6" w:rsidRDefault="00F5507E">
      <w:pPr>
        <w:pStyle w:val="BodyText"/>
      </w:pPr>
      <w:r>
        <w:rPr>
          <w:b/>
          <w:bCs/>
        </w:rPr>
        <w:t>[Telephone Number]</w:t>
      </w:r>
    </w:p>
    <w:p w14:paraId="7B0CD6A9" w14:textId="77777777" w:rsidR="00FC0AE6" w:rsidRDefault="00F5507E">
      <w:pPr>
        <w:pStyle w:val="BodyText"/>
      </w:pPr>
      <w:r>
        <w:rPr>
          <w:b/>
          <w:bCs/>
        </w:rPr>
        <w:t>[Ema</w:t>
      </w:r>
      <w:r>
        <w:rPr>
          <w:b/>
          <w:bCs/>
        </w:rPr>
        <w:t>il Address]</w:t>
      </w:r>
    </w:p>
    <w:p w14:paraId="369418A4" w14:textId="77777777" w:rsidR="00FC0AE6" w:rsidRDefault="00F5507E">
      <w:pPr>
        <w:pStyle w:val="BodyText"/>
      </w:pPr>
      <w:r>
        <w:t>[Employer Name] will respond promptly and work with the employee to address the concern and identify an effective solution.</w:t>
      </w:r>
    </w:p>
    <w:p w14:paraId="6A82202B" w14:textId="77777777" w:rsidR="00FC0AE6" w:rsidRDefault="00F5507E">
      <w:pPr>
        <w:pStyle w:val="BodyText"/>
      </w:pPr>
      <w:r>
        <w:t>Nothing in this policy prevents an employee from contacting or filing a complaint with an appropriate government agency.</w:t>
      </w:r>
    </w:p>
    <w:p w14:paraId="1D191499" w14:textId="77777777" w:rsidR="00FC0AE6" w:rsidRDefault="00F5507E">
      <w:pPr>
        <w:pStyle w:val="Heading2"/>
      </w:pPr>
      <w:bookmarkStart w:id="14" w:name="notice-and-distribution-of-this-policy"/>
      <w:bookmarkEnd w:id="13"/>
      <w:r>
        <w:t>14. Notice and Distribution of This Policy</w:t>
      </w:r>
    </w:p>
    <w:p w14:paraId="6637F88A" w14:textId="77777777" w:rsidR="00FC0AE6" w:rsidRDefault="00F5507E">
      <w:pPr>
        <w:pStyle w:val="FirstParagraph"/>
      </w:pPr>
      <w:r>
        <w:t>[Employer Name] will provide employees with information about workplace rights related to pregnancy and lactation as required by applicable law.</w:t>
      </w:r>
    </w:p>
    <w:p w14:paraId="0C46A080" w14:textId="77777777" w:rsidR="00FC0AE6" w:rsidRDefault="00F5507E">
      <w:pPr>
        <w:pStyle w:val="BodyText"/>
      </w:pPr>
      <w:r>
        <w:t>This policy will be:</w:t>
      </w:r>
    </w:p>
    <w:p w14:paraId="0C88043A" w14:textId="77777777" w:rsidR="00FC0AE6" w:rsidRDefault="00F5507E">
      <w:pPr>
        <w:pStyle w:val="Compact"/>
        <w:numPr>
          <w:ilvl w:val="0"/>
          <w:numId w:val="10"/>
        </w:numPr>
      </w:pPr>
      <w:r>
        <w:t>included in the employee handbook or other workplace policy materials;</w:t>
      </w:r>
    </w:p>
    <w:p w14:paraId="5916E19C" w14:textId="77777777" w:rsidR="00FC0AE6" w:rsidRDefault="00F5507E">
      <w:pPr>
        <w:pStyle w:val="Compact"/>
        <w:numPr>
          <w:ilvl w:val="0"/>
          <w:numId w:val="10"/>
        </w:numPr>
      </w:pPr>
      <w:r>
        <w:t>provided to new emp</w:t>
      </w:r>
      <w:r>
        <w:t>loyees;</w:t>
      </w:r>
    </w:p>
    <w:p w14:paraId="5DDA14E2" w14:textId="77777777" w:rsidR="00FC0AE6" w:rsidRDefault="00F5507E">
      <w:pPr>
        <w:pStyle w:val="Compact"/>
        <w:numPr>
          <w:ilvl w:val="0"/>
          <w:numId w:val="10"/>
        </w:numPr>
      </w:pPr>
      <w:r>
        <w:t>made available to employees who notify the employer of a pregnancy or pregnancy-related condition, as required by Massachusetts law;</w:t>
      </w:r>
    </w:p>
    <w:p w14:paraId="125FFB92" w14:textId="77777777" w:rsidR="00FC0AE6" w:rsidRDefault="00F5507E">
      <w:pPr>
        <w:pStyle w:val="Compact"/>
        <w:numPr>
          <w:ilvl w:val="0"/>
          <w:numId w:val="10"/>
        </w:numPr>
      </w:pPr>
      <w:r>
        <w:t>provided or made readily available to employees preparing to return from parental leave; and</w:t>
      </w:r>
    </w:p>
    <w:p w14:paraId="0742BEDF" w14:textId="77777777" w:rsidR="00FC0AE6" w:rsidRDefault="00F5507E">
      <w:pPr>
        <w:pStyle w:val="Compact"/>
        <w:numPr>
          <w:ilvl w:val="0"/>
          <w:numId w:val="10"/>
        </w:numPr>
      </w:pPr>
      <w:r>
        <w:t xml:space="preserve">available from [Human </w:t>
      </w:r>
      <w:r>
        <w:t>Resources/Workplace Breastfeeding Support Contact/Employer Website or Intranet].</w:t>
      </w:r>
    </w:p>
    <w:p w14:paraId="26A138A5" w14:textId="77777777" w:rsidR="00FC0AE6" w:rsidRDefault="00F5507E">
      <w:pPr>
        <w:pStyle w:val="FirstParagraph"/>
      </w:pPr>
      <w:r>
        <w:t>Managers, supervisors, and Human Resources personnel responsible for implementing this policy will receive appropriate training.</w:t>
      </w:r>
    </w:p>
    <w:p w14:paraId="1206DE4C" w14:textId="77777777" w:rsidR="00FC0AE6" w:rsidRDefault="00F5507E">
      <w:pPr>
        <w:pStyle w:val="Heading2"/>
      </w:pPr>
      <w:bookmarkStart w:id="15" w:name="Xe12d745fedd8a1c5c3299cfa9dfda78ac297ba4"/>
      <w:bookmarkEnd w:id="14"/>
      <w:r>
        <w:t>15. Federal and Massachusetts Legal Protection</w:t>
      </w:r>
      <w:r>
        <w:t>s</w:t>
      </w:r>
    </w:p>
    <w:p w14:paraId="2C8AC09C" w14:textId="77777777" w:rsidR="00FC0AE6" w:rsidRDefault="00F5507E">
      <w:pPr>
        <w:pStyle w:val="FirstParagraph"/>
      </w:pPr>
      <w:r>
        <w:t>This policy is based on the principle that breastfeeding and employment are normal and compatible and that workplaces should plan for and support employees who breastfeed or express milk.</w:t>
      </w:r>
    </w:p>
    <w:p w14:paraId="620BE095" w14:textId="77777777" w:rsidR="00FC0AE6" w:rsidRDefault="00F5507E">
      <w:pPr>
        <w:pStyle w:val="BodyText"/>
      </w:pPr>
      <w:r>
        <w:t>Federal and Massachusetts laws also establish legal rights and employer responsibilities related to lactation.</w:t>
      </w:r>
    </w:p>
    <w:p w14:paraId="7CB3B201" w14:textId="77777777" w:rsidR="00FC0AE6" w:rsidRDefault="00F5507E">
      <w:pPr>
        <w:pStyle w:val="BodyText"/>
      </w:pPr>
      <w:r>
        <w:t>These include:</w:t>
      </w:r>
    </w:p>
    <w:p w14:paraId="14C0D690" w14:textId="77777777" w:rsidR="00FC0AE6" w:rsidRDefault="00F5507E">
      <w:pPr>
        <w:pStyle w:val="Compact"/>
        <w:numPr>
          <w:ilvl w:val="0"/>
          <w:numId w:val="11"/>
        </w:numPr>
      </w:pPr>
      <w:r>
        <w:lastRenderedPageBreak/>
        <w:t>the federal Fair Labor Standards Act and the PUMP for Nursing Mothers Act, which provide most covered employees with reasonable br</w:t>
      </w:r>
      <w:r>
        <w:t>eak time and private, non-bathroom space to express breast milk for one year after the child’s birth;</w:t>
      </w:r>
    </w:p>
    <w:p w14:paraId="44F41214" w14:textId="77777777" w:rsidR="00FC0AE6" w:rsidRDefault="00F5507E">
      <w:pPr>
        <w:pStyle w:val="Compact"/>
        <w:numPr>
          <w:ilvl w:val="0"/>
          <w:numId w:val="11"/>
        </w:numPr>
      </w:pPr>
      <w:r>
        <w:t>the federal Pregnant Workers Fairness Act, which requires covered employers to provide reasonable accommodations for known limitations related to pregnanc</w:t>
      </w:r>
      <w:r>
        <w:t>y, childbirth, and related medical conditions unless doing so would impose an undue hardship;</w:t>
      </w:r>
    </w:p>
    <w:p w14:paraId="626652D8" w14:textId="77777777" w:rsidR="00FC0AE6" w:rsidRDefault="00F5507E">
      <w:pPr>
        <w:pStyle w:val="Compact"/>
        <w:numPr>
          <w:ilvl w:val="0"/>
          <w:numId w:val="11"/>
        </w:numPr>
      </w:pPr>
      <w:r>
        <w:t>the Massachusetts Pregnant Workers Fairness Act and Massachusetts General Laws Chapter 151B, which explicitly include lactation and the need to express breast mil</w:t>
      </w:r>
      <w:r>
        <w:t>k as pregnancy-related conditions and require reasonable accommodations unless the employer can demonstrate undue hardship; and</w:t>
      </w:r>
    </w:p>
    <w:p w14:paraId="0A85108C" w14:textId="77777777" w:rsidR="00FC0AE6" w:rsidRDefault="00F5507E">
      <w:pPr>
        <w:pStyle w:val="Compact"/>
        <w:numPr>
          <w:ilvl w:val="0"/>
          <w:numId w:val="11"/>
        </w:numPr>
      </w:pPr>
      <w:r>
        <w:t>applicable federal and Massachusetts wage and hour, employment discrimination, and workplace protection laws.</w:t>
      </w:r>
    </w:p>
    <w:p w14:paraId="2DD889CD" w14:textId="77777777" w:rsidR="00FC0AE6" w:rsidRDefault="00F5507E">
      <w:pPr>
        <w:pStyle w:val="FirstParagraph"/>
      </w:pPr>
      <w:r>
        <w:t>Nothing in this po</w:t>
      </w:r>
      <w:r>
        <w:t>licy limits any rights or protections available under applicable law.</w:t>
      </w:r>
    </w:p>
    <w:p w14:paraId="672B4720" w14:textId="77777777" w:rsidR="00FC0AE6" w:rsidRDefault="00F5507E">
      <w:pPr>
        <w:pStyle w:val="Heading2"/>
      </w:pPr>
      <w:bookmarkStart w:id="16" w:name="resources"/>
      <w:bookmarkEnd w:id="15"/>
      <w:r>
        <w:t>16. Resources</w:t>
      </w:r>
    </w:p>
    <w:p w14:paraId="025485AC" w14:textId="77777777" w:rsidR="00FC0AE6" w:rsidRDefault="00F5507E">
      <w:pPr>
        <w:pStyle w:val="FirstParagraph"/>
      </w:pPr>
      <w:r>
        <w:t>Additional information is available from:</w:t>
      </w:r>
    </w:p>
    <w:p w14:paraId="7F98D24D" w14:textId="77777777" w:rsidR="00FC0AE6" w:rsidRDefault="00F5507E">
      <w:pPr>
        <w:pStyle w:val="Compact"/>
        <w:numPr>
          <w:ilvl w:val="0"/>
          <w:numId w:val="12"/>
        </w:numPr>
      </w:pPr>
      <w:r>
        <w:t>the U.S. Department of Labor, Wage and Hour Division;</w:t>
      </w:r>
    </w:p>
    <w:p w14:paraId="24C8C45F" w14:textId="77777777" w:rsidR="00FC0AE6" w:rsidRDefault="00F5507E">
      <w:pPr>
        <w:pStyle w:val="Compact"/>
        <w:numPr>
          <w:ilvl w:val="0"/>
          <w:numId w:val="12"/>
        </w:numPr>
      </w:pPr>
      <w:r>
        <w:t>the U.S. Equal Employment Opportunity Commission;</w:t>
      </w:r>
    </w:p>
    <w:p w14:paraId="45222663" w14:textId="77777777" w:rsidR="00FC0AE6" w:rsidRDefault="00F5507E">
      <w:pPr>
        <w:pStyle w:val="Compact"/>
        <w:numPr>
          <w:ilvl w:val="0"/>
          <w:numId w:val="12"/>
        </w:numPr>
      </w:pPr>
      <w:r>
        <w:t>the Massachusetts Commissi</w:t>
      </w:r>
      <w:r>
        <w:t>on Against Discrimination;</w:t>
      </w:r>
    </w:p>
    <w:p w14:paraId="4A276E71" w14:textId="77777777" w:rsidR="00FC0AE6" w:rsidRDefault="00F5507E">
      <w:pPr>
        <w:pStyle w:val="Compact"/>
        <w:numPr>
          <w:ilvl w:val="0"/>
          <w:numId w:val="12"/>
        </w:numPr>
      </w:pPr>
      <w:r>
        <w:t>the Massachusetts Office of the Attorney General, Fair Labor Division; and</w:t>
      </w:r>
    </w:p>
    <w:p w14:paraId="65C4D405" w14:textId="77777777" w:rsidR="00FC0AE6" w:rsidRDefault="00F5507E">
      <w:pPr>
        <w:pStyle w:val="Compact"/>
        <w:numPr>
          <w:ilvl w:val="0"/>
          <w:numId w:val="12"/>
        </w:numPr>
      </w:pPr>
      <w:r>
        <w:t>the Massachusetts Breastfeeding Coalition.</w:t>
      </w:r>
    </w:p>
    <w:p w14:paraId="4B069E08" w14:textId="77777777" w:rsidR="00FC0AE6" w:rsidRDefault="00F5507E">
      <w:pPr>
        <w:pStyle w:val="Heading2"/>
      </w:pPr>
      <w:bookmarkStart w:id="17" w:name="policy-review"/>
      <w:bookmarkEnd w:id="16"/>
      <w:r>
        <w:t>Policy Review</w:t>
      </w:r>
    </w:p>
    <w:p w14:paraId="57E9670E" w14:textId="77777777" w:rsidR="00FC0AE6" w:rsidRDefault="00F5507E">
      <w:pPr>
        <w:pStyle w:val="FirstParagraph"/>
      </w:pPr>
      <w:r>
        <w:t>[Employer Name] will periodically review this policy and workplace breastfeeding practices to ens</w:t>
      </w:r>
      <w:r>
        <w:t>ure compliance with current law and identify opportunities to improve workplace support.</w:t>
      </w:r>
    </w:p>
    <w:p w14:paraId="30236F3C" w14:textId="77777777" w:rsidR="00FC0AE6" w:rsidRDefault="00F5507E">
      <w:pPr>
        <w:pStyle w:val="BodyText"/>
      </w:pPr>
      <w:r>
        <w:rPr>
          <w:b/>
          <w:bCs/>
        </w:rPr>
        <w:t>Effective Date:</w:t>
      </w:r>
      <w:r>
        <w:t xml:space="preserve"> [Date]</w:t>
      </w:r>
    </w:p>
    <w:p w14:paraId="5A6F20E5" w14:textId="77777777" w:rsidR="00FC0AE6" w:rsidRDefault="00F5507E">
      <w:pPr>
        <w:pStyle w:val="BodyText"/>
      </w:pPr>
      <w:r>
        <w:rPr>
          <w:b/>
          <w:bCs/>
        </w:rPr>
        <w:t>Last Reviewed:</w:t>
      </w:r>
      <w:r>
        <w:t xml:space="preserve"> [Date]</w:t>
      </w:r>
    </w:p>
    <w:p w14:paraId="744DD1B2" w14:textId="77777777" w:rsidR="00FC0AE6" w:rsidRDefault="00F5507E">
      <w:pPr>
        <w:pStyle w:val="BodyText"/>
      </w:pPr>
      <w:r>
        <w:rPr>
          <w:b/>
          <w:bCs/>
        </w:rPr>
        <w:t>Next Review Date:</w:t>
      </w:r>
      <w:r>
        <w:t xml:space="preserve"> [Date]</w:t>
      </w:r>
    </w:p>
    <w:p w14:paraId="68729811" w14:textId="77777777" w:rsidR="00FC0AE6" w:rsidRDefault="00F5507E">
      <w:r>
        <w:rPr>
          <w:noProof/>
        </w:rPr>
        <w:pict w14:anchorId="12D2AE21">
          <v:rect id="_x0000_i1025" alt="" style="width:468pt;height:.05pt;mso-width-percent:0;mso-height-percent:0;mso-width-percent:0;mso-height-percent:0" o:hralign="center" o:hrstd="t" o:hr="t"/>
        </w:pict>
      </w:r>
    </w:p>
    <w:p w14:paraId="0F40AE81" w14:textId="77777777" w:rsidR="00FC0AE6" w:rsidRDefault="00F5507E">
      <w:pPr>
        <w:pStyle w:val="Heading3"/>
      </w:pPr>
      <w:bookmarkStart w:id="18" w:name="disclaimer"/>
      <w:r>
        <w:t>Disclaimer</w:t>
      </w:r>
    </w:p>
    <w:p w14:paraId="3F7334AC" w14:textId="77777777" w:rsidR="00FC0AE6" w:rsidRDefault="00F5507E">
      <w:pPr>
        <w:pStyle w:val="FirstParagraph"/>
      </w:pPr>
      <w:r>
        <w:t>This model policy is provided by the Massachusetts Breastfeeding Coalition as a general educational resource for Massachusetts employers.</w:t>
      </w:r>
    </w:p>
    <w:p w14:paraId="41B891F6" w14:textId="77777777" w:rsidR="00FC0AE6" w:rsidRDefault="00F5507E">
      <w:pPr>
        <w:pStyle w:val="BodyText"/>
      </w:pPr>
      <w:r>
        <w:t>It is not legal advice and does not create an attorney-client relationship.</w:t>
      </w:r>
    </w:p>
    <w:p w14:paraId="60C45E49" w14:textId="77777777" w:rsidR="00FC0AE6" w:rsidRDefault="00F5507E">
      <w:pPr>
        <w:pStyle w:val="BodyText"/>
      </w:pPr>
      <w:r>
        <w:lastRenderedPageBreak/>
        <w:t xml:space="preserve">Federal and Massachusetts employment laws </w:t>
      </w:r>
      <w:r>
        <w:t>and regulations may change, and additional federal, state, local, contractual, or workplace requirements may apply.</w:t>
      </w:r>
    </w:p>
    <w:p w14:paraId="68620124" w14:textId="77777777" w:rsidR="00FC0AE6" w:rsidRDefault="00F5507E">
      <w:pPr>
        <w:pStyle w:val="BodyText"/>
      </w:pPr>
      <w:r>
        <w:t xml:space="preserve">Employers should review their policies with qualified legal counsel or other appropriate advisors to ensure compliance with current law and </w:t>
      </w:r>
      <w:r>
        <w:t>the circumstances of their workplace.</w:t>
      </w:r>
      <w:bookmarkEnd w:id="0"/>
      <w:bookmarkEnd w:id="17"/>
      <w:bookmarkEnd w:id="18"/>
    </w:p>
    <w:sectPr w:rsidR="00FC0AE6">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1"/>
    <w:family w:val="decorative"/>
    <w:pitch w:val="variable"/>
    <w:sig w:usb0="00000003" w:usb1="10000000" w:usb2="00000000" w:usb3="00000000" w:csb0="80000001" w:csb1="00000000"/>
  </w:font>
  <w:font w:name="Aptos">
    <w:altName w:val="Calibri"/>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A990"/>
    <w:multiLevelType w:val="multilevel"/>
    <w:tmpl w:val="7F2C37F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064E526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FC0AE6"/>
    <w:rsid w:val="003C31DB"/>
    <w:rsid w:val="009371AA"/>
    <w:rsid w:val="00F5507E"/>
    <w:rsid w:val="00FC0AE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B0076"/>
  <w15:docId w15:val="{54BA2143-65A7-F442-ADD3-023D03955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9</Pages>
  <Words>2403</Words>
  <Characters>12619</Characters>
  <Application>Microsoft Office Word</Application>
  <DocSecurity>0</DocSecurity>
  <Lines>177</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Naomi Bar-Yam</cp:lastModifiedBy>
  <cp:revision>2</cp:revision>
  <dcterms:created xsi:type="dcterms:W3CDTF">1970-01-01T00:00:00Z</dcterms:created>
  <dcterms:modified xsi:type="dcterms:W3CDTF">2026-07-31T16:34:00Z</dcterms:modified>
</cp:coreProperties>
</file>