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1E17" w14:textId="0EEFFD4D" w:rsidR="006233EC" w:rsidRPr="006233EC" w:rsidRDefault="006233EC" w:rsidP="006233EC">
      <w:pPr>
        <w:spacing w:before="100" w:beforeAutospacing="1" w:after="100" w:afterAutospacing="1"/>
        <w:jc w:val="center"/>
        <w:rPr>
          <w:rFonts w:ascii="Arial" w:eastAsia="Times New Roman" w:hAnsi="Arial" w:cs="Arial"/>
          <w:b/>
          <w:bCs/>
          <w:color w:val="000000"/>
          <w:sz w:val="22"/>
          <w:szCs w:val="22"/>
        </w:rPr>
      </w:pPr>
      <w:r w:rsidRPr="006233EC">
        <w:rPr>
          <w:rFonts w:ascii="Arial" w:eastAsia="Times New Roman" w:hAnsi="Arial" w:cs="Arial"/>
          <w:b/>
          <w:bCs/>
          <w:color w:val="000000"/>
          <w:sz w:val="22"/>
          <w:szCs w:val="22"/>
        </w:rPr>
        <w:t>Sample Message to House Ways and Means Committee</w:t>
      </w:r>
    </w:p>
    <w:p w14:paraId="38812C52" w14:textId="77777777" w:rsidR="006233EC" w:rsidRPr="006233EC" w:rsidRDefault="00B3318A"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To:</w:t>
      </w:r>
      <w:r w:rsidRPr="006233EC">
        <w:rPr>
          <w:rFonts w:ascii="Arial" w:hAnsi="Arial" w:cs="Arial"/>
          <w:sz w:val="22"/>
          <w:szCs w:val="22"/>
        </w:rPr>
        <w:t xml:space="preserve"> </w:t>
      </w:r>
      <w:hyperlink r:id="rId4" w:history="1">
        <w:r w:rsidRPr="006233EC">
          <w:rPr>
            <w:rStyle w:val="Hyperlink"/>
            <w:rFonts w:ascii="Arial" w:eastAsia="Times New Roman" w:hAnsi="Arial" w:cs="Arial"/>
            <w:sz w:val="22"/>
            <w:szCs w:val="22"/>
          </w:rPr>
          <w:t>Aaron.M.Michlewitz@mahouse.gov</w:t>
        </w:r>
      </w:hyperlink>
      <w:r w:rsidRPr="006233EC">
        <w:rPr>
          <w:rFonts w:ascii="Arial" w:eastAsia="Times New Roman" w:hAnsi="Arial" w:cs="Arial"/>
          <w:color w:val="000000"/>
          <w:sz w:val="22"/>
          <w:szCs w:val="22"/>
        </w:rPr>
        <w:t xml:space="preserve">;  </w:t>
      </w:r>
      <w:hyperlink r:id="rId5" w:history="1">
        <w:r w:rsidRPr="006233EC">
          <w:rPr>
            <w:rStyle w:val="Hyperlink"/>
            <w:rFonts w:ascii="Arial" w:eastAsia="Times New Roman" w:hAnsi="Arial" w:cs="Arial"/>
            <w:sz w:val="22"/>
            <w:szCs w:val="22"/>
          </w:rPr>
          <w:t>Kip.Diggs@mahouse.gov</w:t>
        </w:r>
      </w:hyperlink>
    </w:p>
    <w:p w14:paraId="772296CE" w14:textId="056EDAFB" w:rsidR="00B3318A" w:rsidRPr="006233EC" w:rsidRDefault="006233EC"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 xml:space="preserve">cc: </w:t>
      </w:r>
      <w:hyperlink r:id="rId6" w:history="1">
        <w:r w:rsidR="004E3E4A" w:rsidRPr="00AC4A25">
          <w:rPr>
            <w:rStyle w:val="Hyperlink"/>
            <w:rFonts w:ascii="Arial" w:eastAsia="Times New Roman" w:hAnsi="Arial" w:cs="Arial"/>
            <w:sz w:val="22"/>
            <w:szCs w:val="22"/>
          </w:rPr>
          <w:t>advocacy@massbreastfeeding.org</w:t>
        </w:r>
      </w:hyperlink>
      <w:r w:rsidR="004E3E4A">
        <w:rPr>
          <w:rFonts w:ascii="Arial" w:eastAsia="Times New Roman" w:hAnsi="Arial" w:cs="Arial"/>
          <w:color w:val="000000"/>
          <w:sz w:val="22"/>
          <w:szCs w:val="22"/>
        </w:rPr>
        <w:t xml:space="preserve"> </w:t>
      </w:r>
      <w:r w:rsidR="00B3318A" w:rsidRPr="006233EC">
        <w:rPr>
          <w:rFonts w:ascii="Arial" w:eastAsia="Times New Roman" w:hAnsi="Arial" w:cs="Arial"/>
          <w:color w:val="000000"/>
          <w:sz w:val="22"/>
          <w:szCs w:val="22"/>
        </w:rPr>
        <w:t xml:space="preserve"> </w:t>
      </w:r>
    </w:p>
    <w:p w14:paraId="36FF0365" w14:textId="58DED1C7" w:rsidR="00B033E1" w:rsidRPr="006233EC" w:rsidRDefault="00B033E1"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Subject: Please advance H.4345 to the House floor</w:t>
      </w:r>
    </w:p>
    <w:p w14:paraId="70320E48" w14:textId="5C6CB612" w:rsidR="00B033E1" w:rsidRPr="006233EC" w:rsidRDefault="00B033E1"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 xml:space="preserve">Dear </w:t>
      </w:r>
      <w:r w:rsidR="00B3318A" w:rsidRPr="006233EC">
        <w:rPr>
          <w:rFonts w:ascii="Arial" w:eastAsia="Times New Roman" w:hAnsi="Arial" w:cs="Arial"/>
          <w:color w:val="000000"/>
          <w:sz w:val="22"/>
          <w:szCs w:val="22"/>
        </w:rPr>
        <w:t xml:space="preserve">Chair </w:t>
      </w:r>
      <w:proofErr w:type="spellStart"/>
      <w:r w:rsidR="00B3318A" w:rsidRPr="006233EC">
        <w:rPr>
          <w:rFonts w:ascii="Arial" w:eastAsia="Times New Roman" w:hAnsi="Arial" w:cs="Arial"/>
          <w:color w:val="000000"/>
          <w:sz w:val="22"/>
          <w:szCs w:val="22"/>
        </w:rPr>
        <w:t>Michlewitz</w:t>
      </w:r>
      <w:proofErr w:type="spellEnd"/>
      <w:r w:rsidR="00B3318A" w:rsidRPr="006233EC">
        <w:rPr>
          <w:rFonts w:ascii="Arial" w:eastAsia="Times New Roman" w:hAnsi="Arial" w:cs="Arial"/>
          <w:color w:val="000000"/>
          <w:sz w:val="22"/>
          <w:szCs w:val="22"/>
        </w:rPr>
        <w:t xml:space="preserve">, Assistant Vice Chair Diggs, and </w:t>
      </w:r>
      <w:r w:rsidRPr="006233EC">
        <w:rPr>
          <w:rFonts w:ascii="Arial" w:eastAsia="Times New Roman" w:hAnsi="Arial" w:cs="Arial"/>
          <w:color w:val="000000"/>
          <w:sz w:val="22"/>
          <w:szCs w:val="22"/>
        </w:rPr>
        <w:t>Members of the House Ways and Means Committee,</w:t>
      </w:r>
    </w:p>
    <w:p w14:paraId="4B5AE321" w14:textId="77777777" w:rsidR="00B033E1" w:rsidRPr="006233EC" w:rsidRDefault="00B033E1"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I am writing to urge you to report H.4345, An Act improving access to breast pumps, favorably to the House floor.</w:t>
      </w:r>
    </w:p>
    <w:p w14:paraId="78C8564E" w14:textId="77777777" w:rsidR="00B033E1" w:rsidRPr="006233EC" w:rsidRDefault="00B033E1"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This bill has been carefully reviewed over multiple sessions and has now been reported favorably by both the Financial Services Committee and the Joint Committee on Health Care Financing. It is well-vetted and ready to move forward.</w:t>
      </w:r>
    </w:p>
    <w:p w14:paraId="38A3EF10" w14:textId="723D1BE3" w:rsidR="00B033E1" w:rsidRPr="006233EC" w:rsidRDefault="00B033E1"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H.4345 provides essential medical support for high-risk infants, including those in NICUs, by ensuring access to hospital-grade, multi-user breast pumps when direct breastfeeding is not possible. The Legislature has already recognized the value of this policy. The </w:t>
      </w:r>
      <w:hyperlink r:id="rId7" w:history="1">
        <w:r w:rsidR="006233EC" w:rsidRPr="005F7AA6">
          <w:rPr>
            <w:rStyle w:val="Hyperlink"/>
            <w:rFonts w:ascii="Arial" w:eastAsia="Times New Roman" w:hAnsi="Arial" w:cs="Arial"/>
            <w:sz w:val="22"/>
            <w:szCs w:val="22"/>
          </w:rPr>
          <w:t xml:space="preserve">CHIA </w:t>
        </w:r>
        <w:r w:rsidR="006233EC">
          <w:rPr>
            <w:rStyle w:val="Hyperlink"/>
            <w:rFonts w:ascii="Arial" w:eastAsia="Times New Roman" w:hAnsi="Arial" w:cs="Arial"/>
            <w:sz w:val="22"/>
            <w:szCs w:val="22"/>
          </w:rPr>
          <w:t>report</w:t>
        </w:r>
      </w:hyperlink>
      <w:r w:rsidR="006233EC">
        <w:t xml:space="preserve"> </w:t>
      </w:r>
      <w:r w:rsidRPr="006233EC">
        <w:rPr>
          <w:rFonts w:ascii="Arial" w:eastAsia="Times New Roman" w:hAnsi="Arial" w:cs="Arial"/>
          <w:color w:val="000000"/>
          <w:sz w:val="22"/>
          <w:szCs w:val="22"/>
        </w:rPr>
        <w:t>found it to be financially worthwhile.</w:t>
      </w:r>
    </w:p>
    <w:p w14:paraId="0417150E" w14:textId="77777777" w:rsidR="00B033E1" w:rsidRPr="006233EC" w:rsidRDefault="00B033E1"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Last session, Massachusetts made significant progress with a strong maternal-child health law. This bill is an important next step to build on that progress and strengthen support for families of medically fragile infants.</w:t>
      </w:r>
    </w:p>
    <w:p w14:paraId="048F5E35" w14:textId="77777777" w:rsidR="00B033E1" w:rsidRPr="006233EC" w:rsidRDefault="00B033E1"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This bill came close to passage last session. I respectfully urge you to move H.4345 forward so it can be debated and passed this session.</w:t>
      </w:r>
    </w:p>
    <w:p w14:paraId="0B1DB980" w14:textId="77777777" w:rsidR="00B033E1" w:rsidRPr="006233EC" w:rsidRDefault="00B033E1"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Thank you for your leadership.</w:t>
      </w:r>
    </w:p>
    <w:p w14:paraId="2B3C324D" w14:textId="77777777" w:rsidR="006233EC" w:rsidRDefault="00B033E1"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t>Sincerely,</w:t>
      </w:r>
    </w:p>
    <w:p w14:paraId="0E62175B" w14:textId="38525BCE" w:rsidR="00B033E1" w:rsidRPr="006233EC" w:rsidRDefault="00B033E1" w:rsidP="00B033E1">
      <w:pPr>
        <w:spacing w:before="100" w:beforeAutospacing="1" w:after="100" w:afterAutospacing="1"/>
        <w:rPr>
          <w:rFonts w:ascii="Arial" w:eastAsia="Times New Roman" w:hAnsi="Arial" w:cs="Arial"/>
          <w:color w:val="000000"/>
          <w:sz w:val="22"/>
          <w:szCs w:val="22"/>
        </w:rPr>
      </w:pPr>
      <w:r w:rsidRPr="006233EC">
        <w:rPr>
          <w:rFonts w:ascii="Arial" w:eastAsia="Times New Roman" w:hAnsi="Arial" w:cs="Arial"/>
          <w:color w:val="000000"/>
          <w:sz w:val="22"/>
          <w:szCs w:val="22"/>
        </w:rPr>
        <w:br/>
      </w:r>
      <w:r w:rsidR="006233EC" w:rsidRPr="005F7AA6">
        <w:rPr>
          <w:rFonts w:ascii="Arial" w:eastAsia="Times New Roman" w:hAnsi="Arial" w:cs="Arial"/>
          <w:color w:val="000000"/>
          <w:sz w:val="22"/>
          <w:szCs w:val="22"/>
        </w:rPr>
        <w:t>[Your Name]</w:t>
      </w:r>
      <w:r w:rsidR="006233EC" w:rsidRPr="005F7AA6">
        <w:rPr>
          <w:rFonts w:ascii="Arial" w:eastAsia="Times New Roman" w:hAnsi="Arial" w:cs="Arial"/>
          <w:color w:val="000000"/>
          <w:sz w:val="22"/>
          <w:szCs w:val="22"/>
        </w:rPr>
        <w:br/>
        <w:t xml:space="preserve">[Your </w:t>
      </w:r>
      <w:r w:rsidR="006233EC">
        <w:rPr>
          <w:rFonts w:ascii="Arial" w:eastAsia="Times New Roman" w:hAnsi="Arial" w:cs="Arial"/>
          <w:color w:val="000000"/>
          <w:sz w:val="22"/>
          <w:szCs w:val="22"/>
        </w:rPr>
        <w:t>City/</w:t>
      </w:r>
      <w:r w:rsidR="006233EC" w:rsidRPr="005F7AA6">
        <w:rPr>
          <w:rFonts w:ascii="Arial" w:eastAsia="Times New Roman" w:hAnsi="Arial" w:cs="Arial"/>
          <w:color w:val="000000"/>
          <w:sz w:val="22"/>
          <w:szCs w:val="22"/>
        </w:rPr>
        <w:t>Town]</w:t>
      </w:r>
      <w:r w:rsidR="006233EC" w:rsidRPr="005F7AA6">
        <w:rPr>
          <w:rFonts w:ascii="Arial" w:eastAsia="Times New Roman" w:hAnsi="Arial" w:cs="Arial"/>
          <w:color w:val="000000"/>
          <w:sz w:val="22"/>
          <w:szCs w:val="22"/>
        </w:rPr>
        <w:br/>
      </w:r>
      <w:bookmarkStart w:id="0" w:name="_Hlk215830845"/>
      <w:r w:rsidR="006233EC" w:rsidRPr="005F7AA6">
        <w:rPr>
          <w:rFonts w:ascii="Arial" w:eastAsia="Times New Roman" w:hAnsi="Arial" w:cs="Arial"/>
          <w:color w:val="000000"/>
          <w:sz w:val="22"/>
          <w:szCs w:val="22"/>
        </w:rPr>
        <w:t>[Optional: Affiliation or credentials]</w:t>
      </w:r>
      <w:r w:rsidR="006233EC" w:rsidRPr="005F7AA6">
        <w:rPr>
          <w:rFonts w:ascii="Arial" w:eastAsia="Times New Roman" w:hAnsi="Arial" w:cs="Arial"/>
          <w:color w:val="000000"/>
          <w:sz w:val="22"/>
          <w:szCs w:val="22"/>
        </w:rPr>
        <w:br/>
      </w:r>
      <w:bookmarkEnd w:id="0"/>
    </w:p>
    <w:sectPr w:rsidR="00B033E1" w:rsidRPr="006233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E1"/>
    <w:rsid w:val="00291D65"/>
    <w:rsid w:val="00370526"/>
    <w:rsid w:val="004C2143"/>
    <w:rsid w:val="004E3E4A"/>
    <w:rsid w:val="006233EC"/>
    <w:rsid w:val="006464A4"/>
    <w:rsid w:val="006E2EF7"/>
    <w:rsid w:val="007A4FE5"/>
    <w:rsid w:val="00842835"/>
    <w:rsid w:val="008D45F8"/>
    <w:rsid w:val="00AE1981"/>
    <w:rsid w:val="00B033E1"/>
    <w:rsid w:val="00B3318A"/>
    <w:rsid w:val="00CA55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01E81"/>
  <w15:chartTrackingRefBased/>
  <w15:docId w15:val="{CC2C59A1-7B55-DE44-A623-59B4ADCB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3E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18A"/>
    <w:rPr>
      <w:color w:val="0563C1" w:themeColor="hyperlink"/>
      <w:u w:val="single"/>
    </w:rPr>
  </w:style>
  <w:style w:type="character" w:styleId="UnresolvedMention">
    <w:name w:val="Unresolved Mention"/>
    <w:basedOn w:val="DefaultParagraphFont"/>
    <w:uiPriority w:val="99"/>
    <w:semiHidden/>
    <w:unhideWhenUsed/>
    <w:rsid w:val="00B33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hiamass.gov/assets/docs/r/pubs/mandates/Access-to-Breast-Pumps-July-2024.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vocacy@massbreastfeeding.org" TargetMode="External"/><Relationship Id="rId5" Type="http://schemas.openxmlformats.org/officeDocument/2006/relationships/hyperlink" Target="mailto:Kip.Diggs@mahouse.gov" TargetMode="External"/><Relationship Id="rId4" Type="http://schemas.openxmlformats.org/officeDocument/2006/relationships/hyperlink" Target="mailto:Aaron.M.Michlewitz@mahouse.go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Bar-Yam</dc:creator>
  <cp:keywords/>
  <dc:description/>
  <cp:lastModifiedBy>amlindquist@rcn.com</cp:lastModifiedBy>
  <cp:revision>5</cp:revision>
  <dcterms:created xsi:type="dcterms:W3CDTF">2026-04-19T19:49:00Z</dcterms:created>
  <dcterms:modified xsi:type="dcterms:W3CDTF">2026-04-19T20:59:00Z</dcterms:modified>
</cp:coreProperties>
</file>