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DD74" w14:textId="59CD082B" w:rsidR="003D14C9" w:rsidRPr="00CB40DC" w:rsidRDefault="003D14C9" w:rsidP="003D14C9">
      <w:pPr>
        <w:spacing w:afterAutospacing="1"/>
        <w:jc w:val="center"/>
        <w:rPr>
          <w:rFonts w:ascii="Arial" w:hAnsi="Arial" w:cs="Arial"/>
          <w:b/>
          <w:bCs/>
          <w:sz w:val="22"/>
          <w:szCs w:val="22"/>
        </w:rPr>
      </w:pPr>
      <w:r w:rsidRPr="00CB40DC">
        <w:rPr>
          <w:rFonts w:ascii="Arial" w:hAnsi="Arial" w:cs="Arial"/>
          <w:b/>
          <w:bCs/>
          <w:sz w:val="22"/>
          <w:szCs w:val="22"/>
        </w:rPr>
        <w:t>Sample message to House members of Joint Committee on Health Care Financing</w:t>
      </w:r>
    </w:p>
    <w:p w14:paraId="2AA3CAC6" w14:textId="65A2D12F" w:rsidR="003D14C9" w:rsidRPr="00CB40DC" w:rsidRDefault="003D14C9" w:rsidP="003D14C9">
      <w:pPr>
        <w:spacing w:afterAutospacing="1"/>
        <w:rPr>
          <w:rFonts w:ascii="Arial" w:hAnsi="Arial" w:cs="Arial"/>
          <w:b/>
          <w:bCs/>
          <w:sz w:val="22"/>
          <w:szCs w:val="22"/>
        </w:rPr>
      </w:pPr>
      <w:r w:rsidRPr="00CB40DC">
        <w:rPr>
          <w:rFonts w:ascii="Arial" w:hAnsi="Arial" w:cs="Arial"/>
          <w:b/>
          <w:bCs/>
          <w:sz w:val="22"/>
          <w:szCs w:val="22"/>
        </w:rPr>
        <w:t>To:</w:t>
      </w:r>
    </w:p>
    <w:p w14:paraId="68A6DD0D" w14:textId="77777777" w:rsidR="003D14C9" w:rsidRPr="00CB40DC" w:rsidRDefault="003D14C9" w:rsidP="003D14C9">
      <w:pPr>
        <w:spacing w:afterAutospacing="1"/>
        <w:rPr>
          <w:rFonts w:ascii="Arial" w:eastAsia="Times New Roman" w:hAnsi="Arial" w:cs="Arial"/>
          <w:color w:val="000000"/>
          <w:sz w:val="22"/>
          <w:szCs w:val="22"/>
        </w:rPr>
      </w:pPr>
      <w:hyperlink r:id="rId5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John.Lawn@mahouse.gov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6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meghan.kilcoyne@mahouse.gov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7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Dawne.Shand@mahouse.gov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: </w:t>
      </w:r>
      <w:hyperlink r:id="rId8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john.moran@mahouse.gov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9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tommy.vitolo@mahouse.gov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0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Judith.Garcia@mahouse.gov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1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Kip.Diggs@mahouse.gov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2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lindsay.sabadosa@mahouse.gov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3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Chynah.Tyler@mahouse.gov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4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Christopher.Markey@mahouse.gov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5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Hannah.Kane@mahouse.gov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6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David.Muradian@mahouse.gov</w:t>
        </w:r>
      </w:hyperlink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17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Paul.Frost@mahouse.gov</w:t>
        </w:r>
      </w:hyperlink>
    </w:p>
    <w:p w14:paraId="647B34BB" w14:textId="77777777" w:rsidR="003D14C9" w:rsidRPr="00CB40DC" w:rsidRDefault="003D14C9" w:rsidP="003D14C9">
      <w:pPr>
        <w:spacing w:afterAutospacing="1"/>
        <w:rPr>
          <w:rFonts w:ascii="Arial" w:hAnsi="Arial" w:cs="Arial"/>
          <w:sz w:val="22"/>
          <w:szCs w:val="22"/>
        </w:rPr>
      </w:pPr>
      <w:r w:rsidRPr="00CB40DC">
        <w:rPr>
          <w:rFonts w:ascii="Arial" w:eastAsia="Times New Roman" w:hAnsi="Arial" w:cs="Arial"/>
          <w:b/>
          <w:bCs/>
          <w:color w:val="000000"/>
          <w:sz w:val="22"/>
          <w:szCs w:val="22"/>
        </w:rPr>
        <w:t>cc: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> </w:t>
      </w:r>
      <w:hyperlink r:id="rId18" w:history="1">
        <w:r w:rsidRPr="00CB40DC">
          <w:rPr>
            <w:rStyle w:val="Hyperlink"/>
            <w:rFonts w:ascii="Arial" w:eastAsia="Times New Roman" w:hAnsi="Arial" w:cs="Arial"/>
            <w:sz w:val="22"/>
            <w:szCs w:val="22"/>
          </w:rPr>
          <w:t>advocacy@massbreastfeeding.org</w:t>
        </w:r>
      </w:hyperlink>
    </w:p>
    <w:p w14:paraId="63F9B671" w14:textId="57F79E6A" w:rsidR="00A83B62" w:rsidRPr="00CB40DC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CB40DC">
        <w:rPr>
          <w:rFonts w:ascii="Arial" w:eastAsia="Times New Roman" w:hAnsi="Arial" w:cs="Arial"/>
          <w:b/>
          <w:bCs/>
          <w:color w:val="000000"/>
          <w:sz w:val="22"/>
          <w:szCs w:val="22"/>
        </w:rPr>
        <w:t>Subject: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> Please advance H.4345 – The Massachusetts Pump Bill</w:t>
      </w:r>
    </w:p>
    <w:p w14:paraId="356BBC23" w14:textId="0F69BDD2" w:rsidR="00A873D1" w:rsidRPr="00CB40DC" w:rsidRDefault="009243D0" w:rsidP="00A873D1">
      <w:pPr>
        <w:spacing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Dear </w:t>
      </w:r>
      <w:r w:rsidR="00A579C5"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Chair Lawn, Vice Chair Kilcoyne, and </w:t>
      </w:r>
      <w:r w:rsidR="002221F6"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House 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>Members of the Health Care Financing Committee</w:t>
      </w:r>
      <w:r w:rsidR="007D05FB">
        <w:rPr>
          <w:rFonts w:ascii="Arial" w:eastAsia="Times New Roman" w:hAnsi="Arial" w:cs="Arial"/>
          <w:color w:val="000000"/>
          <w:sz w:val="22"/>
          <w:szCs w:val="22"/>
        </w:rPr>
        <w:t>,</w:t>
      </w:r>
    </w:p>
    <w:p w14:paraId="011D53C6" w14:textId="2DDEAA2D" w:rsidR="00A873D1" w:rsidRPr="00CB40DC" w:rsidRDefault="00A873D1" w:rsidP="00A873D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CB40DC">
        <w:rPr>
          <w:rFonts w:ascii="Arial" w:eastAsia="Times New Roman" w:hAnsi="Arial" w:cs="Arial"/>
          <w:color w:val="000000"/>
          <w:sz w:val="22"/>
          <w:szCs w:val="22"/>
        </w:rPr>
        <w:t>I’m writing to urge your support for the Massachusetts Pump Bill</w:t>
      </w:r>
      <w:r w:rsidR="00C44B7F" w:rsidRPr="00CB40DC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 H.4345. This bill provides medically fragile infants with access to the tools they need to survive and thrive —</w:t>
      </w:r>
      <w:r w:rsidR="00A83B62" w:rsidRPr="00CB40DC">
        <w:rPr>
          <w:rFonts w:ascii="Arial" w:eastAsia="Times New Roman" w:hAnsi="Arial" w:cs="Arial"/>
          <w:color w:val="000000"/>
          <w:sz w:val="22"/>
          <w:szCs w:val="22"/>
        </w:rPr>
        <w:t>including multi user electric double breast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 pumps </w:t>
      </w:r>
      <w:r w:rsidR="00C44B7F"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— 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>when direct breastfeeding isn’t possible.</w:t>
      </w:r>
    </w:p>
    <w:p w14:paraId="5D238A3A" w14:textId="4EBEABDB" w:rsidR="00A873D1" w:rsidRPr="00CB40DC" w:rsidRDefault="00A873D1" w:rsidP="00A873D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CB40DC">
        <w:rPr>
          <w:rFonts w:ascii="Arial" w:eastAsia="Times New Roman" w:hAnsi="Arial" w:cs="Arial"/>
          <w:color w:val="000000"/>
          <w:sz w:val="22"/>
          <w:szCs w:val="22"/>
        </w:rPr>
        <w:t>The Senate version has already moved forward</w:t>
      </w:r>
      <w:r w:rsidR="00C44B7F" w:rsidRPr="00CB40DC">
        <w:rPr>
          <w:rFonts w:ascii="Arial" w:eastAsia="Times New Roman" w:hAnsi="Arial" w:cs="Arial"/>
          <w:color w:val="000000"/>
          <w:sz w:val="22"/>
          <w:szCs w:val="22"/>
        </w:rPr>
        <w:t>, and is before the Senate Ways and Means Committee.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 Please help move the House version out of committee, and ensure </w:t>
      </w:r>
      <w:r w:rsidR="00C44B7F" w:rsidRPr="00CB40DC">
        <w:rPr>
          <w:rFonts w:ascii="Arial" w:eastAsia="Times New Roman" w:hAnsi="Arial" w:cs="Arial"/>
          <w:color w:val="000000"/>
          <w:sz w:val="22"/>
          <w:szCs w:val="22"/>
        </w:rPr>
        <w:t>both bills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t xml:space="preserve"> reach the floor for a vote this session. Let’s complete the important work the Legislature began with last session’s maternal-child health omnibus bill.</w:t>
      </w:r>
    </w:p>
    <w:p w14:paraId="377AAEDC" w14:textId="77777777" w:rsidR="00A873D1" w:rsidRPr="00CB40DC" w:rsidRDefault="00A873D1" w:rsidP="00A873D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CB40DC">
        <w:rPr>
          <w:rFonts w:ascii="Arial" w:eastAsia="Times New Roman" w:hAnsi="Arial" w:cs="Arial"/>
          <w:color w:val="000000"/>
          <w:sz w:val="22"/>
          <w:szCs w:val="22"/>
        </w:rPr>
        <w:t>Thank you for your leadership and commitment to the health of our babies and families.</w:t>
      </w:r>
    </w:p>
    <w:p w14:paraId="25936C68" w14:textId="22926856" w:rsidR="00AA333F" w:rsidRDefault="00A873D1" w:rsidP="00A873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Cs w:val="24"/>
        </w:rPr>
      </w:pPr>
      <w:r w:rsidRPr="00CB40DC">
        <w:rPr>
          <w:rFonts w:ascii="Arial" w:eastAsia="Times New Roman" w:hAnsi="Arial" w:cs="Arial"/>
          <w:color w:val="000000"/>
          <w:sz w:val="22"/>
          <w:szCs w:val="22"/>
        </w:rPr>
        <w:t>Sincerely,</w:t>
      </w:r>
      <w:r w:rsidRPr="00CB40DC">
        <w:rPr>
          <w:rFonts w:ascii="Arial" w:eastAsia="Times New Roman" w:hAnsi="Arial" w:cs="Arial"/>
          <w:color w:val="000000"/>
          <w:sz w:val="22"/>
          <w:szCs w:val="22"/>
        </w:rPr>
        <w:br/>
        <w:t>[Your Name]</w:t>
      </w:r>
      <w:r w:rsidR="00AA333F" w:rsidRPr="00CB40DC">
        <w:rPr>
          <w:rFonts w:ascii="Arial" w:eastAsia="Times New Roman" w:hAnsi="Arial" w:cs="Arial"/>
          <w:color w:val="000000"/>
          <w:sz w:val="22"/>
          <w:szCs w:val="22"/>
        </w:rPr>
        <w:br/>
        <w:t>[Your City/Town]</w:t>
      </w:r>
      <w:r w:rsidR="00CB40DC" w:rsidRPr="00CB40DC">
        <w:rPr>
          <w:rFonts w:ascii="Arial" w:eastAsia="Times New Roman" w:hAnsi="Arial" w:cs="Arial"/>
          <w:color w:val="000000"/>
          <w:sz w:val="22"/>
          <w:szCs w:val="22"/>
        </w:rPr>
        <w:br/>
        <w:t>[Optional: Affiliation or credentials]</w:t>
      </w:r>
      <w:r w:rsidR="00CB40DC"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</w:p>
    <w:p w14:paraId="298A3B8B" w14:textId="77777777" w:rsidR="00CB40DC" w:rsidRPr="00A873D1" w:rsidRDefault="00CB40DC" w:rsidP="00A873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Cs w:val="24"/>
        </w:rPr>
      </w:pPr>
    </w:p>
    <w:p w14:paraId="79EF2EDC" w14:textId="77777777" w:rsidR="00AA333F" w:rsidRDefault="00AA333F" w:rsidP="00DD5486">
      <w:pPr>
        <w:spacing w:afterAutospacing="1"/>
        <w:rPr>
          <w:rFonts w:ascii="Times New Roman" w:eastAsia="Times New Roman" w:hAnsi="Times New Roman"/>
          <w:color w:val="000000"/>
          <w:szCs w:val="24"/>
        </w:rPr>
      </w:pPr>
    </w:p>
    <w:sectPr w:rsidR="00AA3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26A4"/>
    <w:multiLevelType w:val="multilevel"/>
    <w:tmpl w:val="3EA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47712"/>
    <w:multiLevelType w:val="multilevel"/>
    <w:tmpl w:val="A4A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849599">
    <w:abstractNumId w:val="1"/>
  </w:num>
  <w:num w:numId="2" w16cid:durableId="163814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CB"/>
    <w:rsid w:val="00063270"/>
    <w:rsid w:val="001979CB"/>
    <w:rsid w:val="002221F6"/>
    <w:rsid w:val="00291D65"/>
    <w:rsid w:val="00375D5B"/>
    <w:rsid w:val="003D14C9"/>
    <w:rsid w:val="004A56BA"/>
    <w:rsid w:val="004C1213"/>
    <w:rsid w:val="004C2143"/>
    <w:rsid w:val="00540F69"/>
    <w:rsid w:val="006464A4"/>
    <w:rsid w:val="006E2EF7"/>
    <w:rsid w:val="00705A9B"/>
    <w:rsid w:val="00716889"/>
    <w:rsid w:val="00757DC2"/>
    <w:rsid w:val="00793404"/>
    <w:rsid w:val="007B0DAB"/>
    <w:rsid w:val="007B5843"/>
    <w:rsid w:val="007D05FB"/>
    <w:rsid w:val="00912E54"/>
    <w:rsid w:val="009243D0"/>
    <w:rsid w:val="00A579C5"/>
    <w:rsid w:val="00A83B62"/>
    <w:rsid w:val="00A873D1"/>
    <w:rsid w:val="00AA333F"/>
    <w:rsid w:val="00B45386"/>
    <w:rsid w:val="00B50469"/>
    <w:rsid w:val="00C44B7F"/>
    <w:rsid w:val="00C97C81"/>
    <w:rsid w:val="00CB40DC"/>
    <w:rsid w:val="00D1542D"/>
    <w:rsid w:val="00DD5486"/>
    <w:rsid w:val="00E65B42"/>
    <w:rsid w:val="00FD0827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35C4C"/>
  <w15:chartTrackingRefBased/>
  <w15:docId w15:val="{6BC37528-9236-D844-8C50-0920DA16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65"/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A873D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873D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873D1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73D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873D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873D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A873D1"/>
  </w:style>
  <w:style w:type="character" w:styleId="Strong">
    <w:name w:val="Strong"/>
    <w:basedOn w:val="DefaultParagraphFont"/>
    <w:uiPriority w:val="22"/>
    <w:qFormat/>
    <w:rsid w:val="00A873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73D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4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D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D0"/>
    <w:rPr>
      <w:b/>
      <w:bCs/>
    </w:rPr>
  </w:style>
  <w:style w:type="character" w:styleId="Hyperlink">
    <w:name w:val="Hyperlink"/>
    <w:basedOn w:val="DefaultParagraphFont"/>
    <w:uiPriority w:val="99"/>
    <w:unhideWhenUsed/>
    <w:rsid w:val="00A83B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2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moran@mahouse.gov" TargetMode="External"/><Relationship Id="rId13" Type="http://schemas.openxmlformats.org/officeDocument/2006/relationships/hyperlink" Target="mailto:Chynah.Tyler@mahouse.gov" TargetMode="External"/><Relationship Id="rId18" Type="http://schemas.openxmlformats.org/officeDocument/2006/relationships/hyperlink" Target="mailto:advocacy@massbreastfeedin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wne.Shand@mahouse.gov" TargetMode="External"/><Relationship Id="rId12" Type="http://schemas.openxmlformats.org/officeDocument/2006/relationships/hyperlink" Target="mailto:lindsay.sabadosa@mahouse.gov" TargetMode="External"/><Relationship Id="rId17" Type="http://schemas.openxmlformats.org/officeDocument/2006/relationships/hyperlink" Target="mailto:Paul.Frost@mahouse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David.Muradian@mahouse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eghan.kilcoyne@mahouse.gov" TargetMode="External"/><Relationship Id="rId11" Type="http://schemas.openxmlformats.org/officeDocument/2006/relationships/hyperlink" Target="mailto:Kip.Diggs@mahouse.gov" TargetMode="External"/><Relationship Id="rId5" Type="http://schemas.openxmlformats.org/officeDocument/2006/relationships/hyperlink" Target="mailto:John.Lawn@mahouse.gov" TargetMode="External"/><Relationship Id="rId15" Type="http://schemas.openxmlformats.org/officeDocument/2006/relationships/hyperlink" Target="mailto:Hannah.Kane@mahouse.gov" TargetMode="External"/><Relationship Id="rId10" Type="http://schemas.openxmlformats.org/officeDocument/2006/relationships/hyperlink" Target="mailto:Judith.Garcia@mahouse.go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ommy.vitolo@mahouse.gov" TargetMode="External"/><Relationship Id="rId14" Type="http://schemas.openxmlformats.org/officeDocument/2006/relationships/hyperlink" Target="mailto:Christopher.Markey@mahous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Bar-Yam</dc:creator>
  <cp:keywords/>
  <dc:description/>
  <cp:lastModifiedBy>amlindquist@rcn.com</cp:lastModifiedBy>
  <cp:revision>13</cp:revision>
  <dcterms:created xsi:type="dcterms:W3CDTF">2025-11-24T16:38:00Z</dcterms:created>
  <dcterms:modified xsi:type="dcterms:W3CDTF">2025-12-06T01:16:00Z</dcterms:modified>
</cp:coreProperties>
</file>